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740" w:rsidRPr="00283740" w:rsidRDefault="00283740" w:rsidP="00283740">
      <w:pPr>
        <w:spacing w:before="100" w:beforeAutospacing="1" w:after="100" w:afterAutospacing="1" w:line="240" w:lineRule="auto"/>
        <w:jc w:val="center"/>
        <w:textAlignment w:val="baseline"/>
        <w:rPr>
          <w:rFonts w:ascii="Verdana" w:eastAsia="Times New Roman" w:hAnsi="Verdana" w:cs="Times New Roman"/>
          <w:b/>
          <w:sz w:val="24"/>
          <w:szCs w:val="24"/>
          <w:lang w:val="en"/>
        </w:rPr>
      </w:pPr>
      <w:r w:rsidRPr="001C64CD">
        <w:rPr>
          <w:rFonts w:ascii="Verdana" w:eastAsia="Times New Roman" w:hAnsi="Verdana" w:cs="Times New Roman"/>
          <w:b/>
          <w:sz w:val="36"/>
          <w:szCs w:val="36"/>
          <w:u w:val="single"/>
          <w:lang w:val="en"/>
        </w:rPr>
        <w:t xml:space="preserve">CONFESSION       </w:t>
      </w:r>
      <w:r w:rsidRPr="00283740">
        <w:rPr>
          <w:rFonts w:ascii="Verdana" w:eastAsia="Times New Roman" w:hAnsi="Verdana" w:cs="Times New Roman"/>
          <w:b/>
          <w:sz w:val="32"/>
          <w:szCs w:val="32"/>
          <w:lang w:val="en"/>
        </w:rPr>
        <w:t xml:space="preserve">                                                                       </w:t>
      </w:r>
      <w:r w:rsidRPr="00283740">
        <w:rPr>
          <w:rFonts w:ascii="Verdana" w:eastAsia="Times New Roman" w:hAnsi="Verdana" w:cs="Times New Roman"/>
          <w:b/>
          <w:sz w:val="24"/>
          <w:szCs w:val="24"/>
          <w:lang w:val="en"/>
        </w:rPr>
        <w:t>Text: Various Scriptures Date: 2/25/2018 Sunday PM</w:t>
      </w:r>
    </w:p>
    <w:p w:rsidR="00283740" w:rsidRPr="001C64CD" w:rsidRDefault="00283740" w:rsidP="00283740">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283740">
        <w:rPr>
          <w:rFonts w:ascii="Verdana" w:eastAsia="Times New Roman" w:hAnsi="Verdana" w:cs="Times New Roman"/>
          <w:b/>
          <w:sz w:val="28"/>
          <w:szCs w:val="28"/>
          <w:lang w:val="en"/>
        </w:rPr>
        <w:t>Confession</w:t>
      </w:r>
      <w:r w:rsidR="00102DD0" w:rsidRPr="001C64CD">
        <w:rPr>
          <w:rFonts w:ascii="Verdana" w:eastAsia="Times New Roman" w:hAnsi="Verdana" w:cs="Times New Roman"/>
          <w:sz w:val="28"/>
          <w:szCs w:val="28"/>
          <w:lang w:val="en"/>
        </w:rPr>
        <w:t xml:space="preserve"> restores our fellowship</w:t>
      </w:r>
      <w:r w:rsidR="001C64CD">
        <w:rPr>
          <w:rFonts w:ascii="Verdana" w:eastAsia="Times New Roman" w:hAnsi="Verdana" w:cs="Times New Roman"/>
          <w:sz w:val="28"/>
          <w:szCs w:val="28"/>
          <w:lang w:val="en"/>
        </w:rPr>
        <w:t xml:space="preserve"> with God. God</w:t>
      </w:r>
      <w:r w:rsidRPr="00283740">
        <w:rPr>
          <w:rFonts w:ascii="Verdana" w:eastAsia="Times New Roman" w:hAnsi="Verdana" w:cs="Times New Roman"/>
          <w:sz w:val="28"/>
          <w:szCs w:val="28"/>
          <w:lang w:val="en"/>
        </w:rPr>
        <w:t xml:space="preserve"> doesn’t require that it be a formal, memorized, robotic act. </w:t>
      </w:r>
    </w:p>
    <w:p w:rsidR="00102DD0" w:rsidRPr="001C64CD" w:rsidRDefault="00102DD0" w:rsidP="00102DD0">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is a </w:t>
      </w:r>
      <w:r w:rsidRPr="001C64CD">
        <w:rPr>
          <w:rFonts w:ascii="Verdana" w:eastAsia="Times New Roman" w:hAnsi="Verdana" w:cs="Times New Roman"/>
          <w:sz w:val="28"/>
          <w:szCs w:val="28"/>
          <w:lang w:val="en"/>
        </w:rPr>
        <w:t xml:space="preserve">Holy </w:t>
      </w:r>
      <w:r w:rsidR="001C64CD">
        <w:rPr>
          <w:rFonts w:ascii="Verdana" w:eastAsia="Times New Roman" w:hAnsi="Verdana" w:cs="Times New Roman"/>
          <w:sz w:val="28"/>
          <w:szCs w:val="28"/>
          <w:lang w:val="en"/>
        </w:rPr>
        <w:t>Spirit led response</w:t>
      </w:r>
      <w:r w:rsidRPr="001C64CD">
        <w:rPr>
          <w:rFonts w:ascii="Verdana" w:eastAsia="Times New Roman" w:hAnsi="Verdana" w:cs="Times New Roman"/>
          <w:sz w:val="28"/>
          <w:szCs w:val="28"/>
          <w:lang w:val="en"/>
        </w:rPr>
        <w:t xml:space="preserve"> towards a renewed fellowship with God.</w:t>
      </w:r>
    </w:p>
    <w:p w:rsidR="00113CE2" w:rsidRPr="001C64CD" w:rsidRDefault="00113CE2" w:rsidP="00283740">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is a Holy Spirit </w:t>
      </w:r>
      <w:r w:rsidR="00102DD0" w:rsidRPr="001C64CD">
        <w:rPr>
          <w:rFonts w:ascii="Verdana" w:eastAsia="Times New Roman" w:hAnsi="Verdana" w:cs="Times New Roman"/>
          <w:sz w:val="28"/>
          <w:szCs w:val="28"/>
          <w:lang w:val="en"/>
        </w:rPr>
        <w:t>motivated guilt prompting an</w:t>
      </w:r>
      <w:r w:rsidRPr="001C64CD">
        <w:rPr>
          <w:rFonts w:ascii="Verdana" w:eastAsia="Times New Roman" w:hAnsi="Verdana" w:cs="Times New Roman"/>
          <w:sz w:val="28"/>
          <w:szCs w:val="28"/>
          <w:lang w:val="en"/>
        </w:rPr>
        <w:t xml:space="preserve"> admission of sin.</w:t>
      </w:r>
    </w:p>
    <w:p w:rsidR="00113CE2" w:rsidRPr="001C64CD" w:rsidRDefault="00113CE2" w:rsidP="00283740">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is an admission that sin has broken the fellowship between the Lord and myself.</w:t>
      </w:r>
    </w:p>
    <w:p w:rsidR="00113CE2" w:rsidRPr="001C64CD" w:rsidRDefault="00113CE2" w:rsidP="001622E8">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is an admission that God is holy in His nature and that we are sinful in ours.</w:t>
      </w:r>
    </w:p>
    <w:p w:rsidR="00C76D96" w:rsidRPr="001C64CD" w:rsidRDefault="00C76D96" w:rsidP="001622E8">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argues that our Advocate is greater than our tempter!</w:t>
      </w:r>
    </w:p>
    <w:p w:rsidR="00C76D96" w:rsidRPr="001C64CD" w:rsidRDefault="00C76D96" w:rsidP="001622E8">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says that forgiveness is motivation to continue seeking forgiveness for sins.</w:t>
      </w:r>
    </w:p>
    <w:p w:rsidR="00C76D96" w:rsidRDefault="00C76D96" w:rsidP="001622E8">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C64CD">
        <w:rPr>
          <w:rFonts w:ascii="Verdana" w:eastAsia="Times New Roman" w:hAnsi="Verdana" w:cs="Times New Roman"/>
          <w:b/>
          <w:sz w:val="28"/>
          <w:szCs w:val="28"/>
          <w:lang w:val="en"/>
        </w:rPr>
        <w:t>Confession</w:t>
      </w:r>
      <w:r w:rsidRPr="001C64CD">
        <w:rPr>
          <w:rFonts w:ascii="Verdana" w:eastAsia="Times New Roman" w:hAnsi="Verdana" w:cs="Times New Roman"/>
          <w:sz w:val="28"/>
          <w:szCs w:val="28"/>
          <w:lang w:val="en"/>
        </w:rPr>
        <w:t xml:space="preserve"> results from a deep understanding of the power of the Gospel to save us from all of our sins! (Past, present and future)</w:t>
      </w:r>
    </w:p>
    <w:p w:rsidR="00171C83" w:rsidRPr="001C64CD" w:rsidRDefault="00171C83" w:rsidP="00171C83">
      <w:pPr>
        <w:spacing w:before="100" w:beforeAutospacing="1" w:after="100" w:afterAutospacing="1" w:line="240" w:lineRule="auto"/>
        <w:jc w:val="both"/>
        <w:textAlignment w:val="baseline"/>
        <w:rPr>
          <w:rFonts w:ascii="Verdana" w:eastAsia="Times New Roman" w:hAnsi="Verdana" w:cs="Times New Roman"/>
          <w:sz w:val="28"/>
          <w:szCs w:val="28"/>
          <w:lang w:val="en"/>
        </w:rPr>
      </w:pPr>
      <w:r w:rsidRPr="00171C83">
        <w:rPr>
          <w:rFonts w:ascii="Verdana" w:eastAsia="Times New Roman" w:hAnsi="Verdana" w:cs="Times New Roman"/>
          <w:b/>
          <w:sz w:val="28"/>
          <w:szCs w:val="28"/>
          <w:lang w:val="en"/>
        </w:rPr>
        <w:t>Confession</w:t>
      </w:r>
      <w:r>
        <w:rPr>
          <w:rFonts w:ascii="Verdana" w:eastAsia="Times New Roman" w:hAnsi="Verdana" w:cs="Times New Roman"/>
          <w:sz w:val="28"/>
          <w:szCs w:val="28"/>
          <w:lang w:val="en"/>
        </w:rPr>
        <w:t xml:space="preserve"> of sin is agreeing with God that the Gospel works!</w:t>
      </w:r>
    </w:p>
    <w:p w:rsidR="001A335D" w:rsidRPr="001C64CD" w:rsidRDefault="001A335D" w:rsidP="001A335D">
      <w:pPr>
        <w:spacing w:before="100" w:beforeAutospacing="1" w:after="100" w:afterAutospacing="1" w:line="240" w:lineRule="auto"/>
        <w:jc w:val="both"/>
        <w:textAlignment w:val="baseline"/>
        <w:rPr>
          <w:rFonts w:ascii="Verdana" w:eastAsia="Times New Roman" w:hAnsi="Verdana" w:cs="Times New Roman"/>
          <w:i/>
          <w:sz w:val="28"/>
          <w:szCs w:val="28"/>
          <w:lang w:val="en"/>
        </w:rPr>
      </w:pPr>
      <w:r w:rsidRPr="001C64CD">
        <w:rPr>
          <w:rFonts w:ascii="Verdana" w:hAnsi="Verdana"/>
          <w:sz w:val="28"/>
          <w:szCs w:val="28"/>
        </w:rPr>
        <w:t>“</w:t>
      </w:r>
      <w:r w:rsidR="00ED21D2" w:rsidRPr="001C64CD">
        <w:rPr>
          <w:rFonts w:ascii="Verdana" w:hAnsi="Verdana"/>
          <w:b/>
          <w:sz w:val="28"/>
          <w:szCs w:val="28"/>
        </w:rPr>
        <w:t>Confession</w:t>
      </w:r>
      <w:r w:rsidR="00ED21D2" w:rsidRPr="001C64CD">
        <w:rPr>
          <w:rFonts w:ascii="Verdana" w:hAnsi="Verdana"/>
          <w:sz w:val="28"/>
          <w:szCs w:val="28"/>
        </w:rPr>
        <w:t xml:space="preserve"> is supposed to free us to enjoy fellowship with Christ. It should ease our consciences and lighten our cares. But some Christians do not understand how it works. They feel so guilty that they confess the same sins over and over; then they wonder if they might have forgotten something. Other Christians believe that God forgives them when they confess, but if they died with unconfessed sins, they would be forever lost. These Christians do not understand that God </w:t>
      </w:r>
      <w:r w:rsidR="00ED21D2" w:rsidRPr="001C64CD">
        <w:rPr>
          <w:rFonts w:ascii="Verdana" w:hAnsi="Verdana"/>
          <w:i/>
          <w:iCs/>
          <w:sz w:val="28"/>
          <w:szCs w:val="28"/>
        </w:rPr>
        <w:t>wants</w:t>
      </w:r>
      <w:r w:rsidR="00ED21D2" w:rsidRPr="001C64CD">
        <w:rPr>
          <w:rFonts w:ascii="Verdana" w:hAnsi="Verdana"/>
          <w:sz w:val="28"/>
          <w:szCs w:val="28"/>
        </w:rPr>
        <w:t xml:space="preserve"> to forgive us. He allowed his beloved Son to die just so he could offer us pardon. When we come to Christ, he forgives all the sins we have committed or will ever commit. We don't need to confess the sins of the past all over again, and we don't need to fear that God will reject us if we don't keep our slate perfectly clean. Of course we should continue to confess our sins, but not because failure to do so will make us lose our salvation. Our relationship with </w:t>
      </w:r>
      <w:r w:rsidR="00ED21D2" w:rsidRPr="001C64CD">
        <w:rPr>
          <w:rFonts w:ascii="Verdana" w:hAnsi="Verdana"/>
          <w:sz w:val="28"/>
          <w:szCs w:val="28"/>
        </w:rPr>
        <w:lastRenderedPageBreak/>
        <w:t>Christ is secure. Instead, we should confess so that we can enjoy maxim</w:t>
      </w:r>
      <w:r w:rsidR="00ED21D2" w:rsidRPr="001C64CD">
        <w:rPr>
          <w:rFonts w:ascii="Verdana" w:hAnsi="Verdana"/>
          <w:sz w:val="28"/>
          <w:szCs w:val="28"/>
        </w:rPr>
        <w:t>um fellowship and joy with him.</w:t>
      </w:r>
      <w:r w:rsidRPr="001C64CD">
        <w:rPr>
          <w:rFonts w:ascii="Verdana" w:hAnsi="Verdana"/>
          <w:sz w:val="28"/>
          <w:szCs w:val="28"/>
        </w:rPr>
        <w:t>”</w:t>
      </w:r>
      <w:r w:rsidRPr="001C64CD">
        <w:rPr>
          <w:rFonts w:ascii="Verdana" w:hAnsi="Verdana"/>
          <w:i/>
          <w:sz w:val="28"/>
          <w:szCs w:val="28"/>
        </w:rPr>
        <w:t xml:space="preserve"> </w:t>
      </w:r>
      <w:r w:rsidRPr="001C64CD">
        <w:rPr>
          <w:rFonts w:ascii="Verdana" w:hAnsi="Verdana"/>
          <w:i/>
          <w:sz w:val="28"/>
          <w:szCs w:val="28"/>
        </w:rPr>
        <w:t>Life Application Study Bible.</w:t>
      </w:r>
    </w:p>
    <w:p w:rsidR="001622E8" w:rsidRDefault="001622E8" w:rsidP="001622E8">
      <w:pPr>
        <w:spacing w:before="100" w:beforeAutospacing="1" w:after="100" w:afterAutospacing="1" w:line="240" w:lineRule="auto"/>
        <w:jc w:val="both"/>
        <w:textAlignment w:val="baseline"/>
        <w:rPr>
          <w:rFonts w:ascii="Verdana" w:hAnsi="Verdana"/>
          <w:bCs/>
          <w:i/>
          <w:iCs/>
          <w:sz w:val="28"/>
          <w:szCs w:val="28"/>
          <w:lang w:val="en"/>
        </w:rPr>
      </w:pPr>
      <w:r w:rsidRPr="001C64CD">
        <w:rPr>
          <w:rFonts w:ascii="Verdana" w:hAnsi="Verdana"/>
          <w:bCs/>
          <w:i/>
          <w:iCs/>
          <w:sz w:val="28"/>
          <w:szCs w:val="28"/>
          <w:lang w:val="en"/>
        </w:rPr>
        <w:t xml:space="preserve">“Father, </w:t>
      </w:r>
      <w:r w:rsidRPr="00C2029E">
        <w:rPr>
          <w:rFonts w:ascii="Verdana" w:hAnsi="Verdana"/>
          <w:b/>
          <w:bCs/>
          <w:i/>
          <w:iCs/>
          <w:sz w:val="28"/>
          <w:szCs w:val="28"/>
          <w:lang w:val="en"/>
        </w:rPr>
        <w:t>I</w:t>
      </w:r>
      <w:r w:rsidRPr="001C64CD">
        <w:rPr>
          <w:rFonts w:ascii="Verdana" w:hAnsi="Verdana"/>
          <w:bCs/>
          <w:i/>
          <w:iCs/>
          <w:sz w:val="28"/>
          <w:szCs w:val="28"/>
          <w:lang w:val="en"/>
        </w:rPr>
        <w:t xml:space="preserve"> know that </w:t>
      </w:r>
      <w:r w:rsidRPr="00C2029E">
        <w:rPr>
          <w:rFonts w:ascii="Verdana" w:hAnsi="Verdana"/>
          <w:b/>
          <w:bCs/>
          <w:i/>
          <w:iCs/>
          <w:sz w:val="28"/>
          <w:szCs w:val="28"/>
          <w:lang w:val="en"/>
        </w:rPr>
        <w:t>I</w:t>
      </w:r>
      <w:r w:rsidR="00C2029E">
        <w:rPr>
          <w:rFonts w:ascii="Verdana" w:hAnsi="Verdana"/>
          <w:bCs/>
          <w:i/>
          <w:iCs/>
          <w:sz w:val="28"/>
          <w:szCs w:val="28"/>
          <w:lang w:val="en"/>
        </w:rPr>
        <w:t xml:space="preserve"> have broken Y</w:t>
      </w:r>
      <w:r w:rsidRPr="001C64CD">
        <w:rPr>
          <w:rFonts w:ascii="Verdana" w:hAnsi="Verdana"/>
          <w:bCs/>
          <w:i/>
          <w:iCs/>
          <w:sz w:val="28"/>
          <w:szCs w:val="28"/>
          <w:lang w:val="en"/>
        </w:rPr>
        <w:t xml:space="preserve">our laws and </w:t>
      </w:r>
      <w:r w:rsidRPr="00C2029E">
        <w:rPr>
          <w:rFonts w:ascii="Verdana" w:hAnsi="Verdana"/>
          <w:b/>
          <w:bCs/>
          <w:i/>
          <w:iCs/>
          <w:sz w:val="28"/>
          <w:szCs w:val="28"/>
          <w:lang w:val="en"/>
        </w:rPr>
        <w:t>my</w:t>
      </w:r>
      <w:r w:rsidRPr="001C64CD">
        <w:rPr>
          <w:rFonts w:ascii="Verdana" w:hAnsi="Verdana"/>
          <w:bCs/>
          <w:i/>
          <w:iCs/>
          <w:sz w:val="28"/>
          <w:szCs w:val="28"/>
          <w:lang w:val="en"/>
        </w:rPr>
        <w:t xml:space="preserve"> sins have separated </w:t>
      </w:r>
      <w:r w:rsidRPr="00C2029E">
        <w:rPr>
          <w:rFonts w:ascii="Verdana" w:hAnsi="Verdana"/>
          <w:b/>
          <w:bCs/>
          <w:i/>
          <w:iCs/>
          <w:sz w:val="28"/>
          <w:szCs w:val="28"/>
          <w:lang w:val="en"/>
        </w:rPr>
        <w:t>me</w:t>
      </w:r>
      <w:r w:rsidRPr="001C64CD">
        <w:rPr>
          <w:rFonts w:ascii="Verdana" w:hAnsi="Verdana"/>
          <w:bCs/>
          <w:i/>
          <w:iCs/>
          <w:sz w:val="28"/>
          <w:szCs w:val="28"/>
          <w:lang w:val="en"/>
        </w:rPr>
        <w:t xml:space="preserve"> from Y</w:t>
      </w:r>
      <w:r w:rsidRPr="001C64CD">
        <w:rPr>
          <w:rFonts w:ascii="Verdana" w:hAnsi="Verdana"/>
          <w:bCs/>
          <w:i/>
          <w:iCs/>
          <w:sz w:val="28"/>
          <w:szCs w:val="28"/>
          <w:lang w:val="en"/>
        </w:rPr>
        <w:t xml:space="preserve">ou. </w:t>
      </w:r>
      <w:r w:rsidRPr="00C2029E">
        <w:rPr>
          <w:rFonts w:ascii="Verdana" w:hAnsi="Verdana"/>
          <w:b/>
          <w:bCs/>
          <w:i/>
          <w:iCs/>
          <w:sz w:val="28"/>
          <w:szCs w:val="28"/>
          <w:lang w:val="en"/>
        </w:rPr>
        <w:t>I</w:t>
      </w:r>
      <w:r w:rsidRPr="001C64CD">
        <w:rPr>
          <w:rFonts w:ascii="Verdana" w:hAnsi="Verdana"/>
          <w:bCs/>
          <w:i/>
          <w:iCs/>
          <w:sz w:val="28"/>
          <w:szCs w:val="28"/>
          <w:lang w:val="en"/>
        </w:rPr>
        <w:t xml:space="preserve"> am truly sor</w:t>
      </w:r>
      <w:r w:rsidRPr="001C64CD">
        <w:rPr>
          <w:rFonts w:ascii="Verdana" w:hAnsi="Verdana"/>
          <w:bCs/>
          <w:i/>
          <w:iCs/>
          <w:sz w:val="28"/>
          <w:szCs w:val="28"/>
          <w:lang w:val="en"/>
        </w:rPr>
        <w:t xml:space="preserve">ry, and now </w:t>
      </w:r>
      <w:r w:rsidRPr="00C2029E">
        <w:rPr>
          <w:rFonts w:ascii="Verdana" w:hAnsi="Verdana"/>
          <w:b/>
          <w:bCs/>
          <w:i/>
          <w:iCs/>
          <w:sz w:val="28"/>
          <w:szCs w:val="28"/>
          <w:lang w:val="en"/>
        </w:rPr>
        <w:t>I</w:t>
      </w:r>
      <w:r w:rsidRPr="001C64CD">
        <w:rPr>
          <w:rFonts w:ascii="Verdana" w:hAnsi="Verdana"/>
          <w:bCs/>
          <w:i/>
          <w:iCs/>
          <w:sz w:val="28"/>
          <w:szCs w:val="28"/>
          <w:lang w:val="en"/>
        </w:rPr>
        <w:t xml:space="preserve"> want to turn </w:t>
      </w:r>
      <w:r w:rsidRPr="001C64CD">
        <w:rPr>
          <w:rFonts w:ascii="Verdana" w:hAnsi="Verdana"/>
          <w:bCs/>
          <w:i/>
          <w:iCs/>
          <w:sz w:val="28"/>
          <w:szCs w:val="28"/>
          <w:lang w:val="en"/>
        </w:rPr>
        <w:t>f</w:t>
      </w:r>
      <w:r w:rsidRPr="001C64CD">
        <w:rPr>
          <w:rFonts w:ascii="Verdana" w:hAnsi="Verdana"/>
          <w:bCs/>
          <w:i/>
          <w:iCs/>
          <w:sz w:val="28"/>
          <w:szCs w:val="28"/>
          <w:lang w:val="en"/>
        </w:rPr>
        <w:t xml:space="preserve">rom </w:t>
      </w:r>
      <w:r w:rsidRPr="00C2029E">
        <w:rPr>
          <w:rFonts w:ascii="Verdana" w:hAnsi="Verdana"/>
          <w:b/>
          <w:bCs/>
          <w:i/>
          <w:iCs/>
          <w:sz w:val="28"/>
          <w:szCs w:val="28"/>
          <w:lang w:val="en"/>
        </w:rPr>
        <w:t>my</w:t>
      </w:r>
      <w:r w:rsidRPr="001C64CD">
        <w:rPr>
          <w:rFonts w:ascii="Verdana" w:hAnsi="Verdana"/>
          <w:bCs/>
          <w:i/>
          <w:iCs/>
          <w:sz w:val="28"/>
          <w:szCs w:val="28"/>
          <w:lang w:val="en"/>
        </w:rPr>
        <w:t xml:space="preserve"> sins towards Y</w:t>
      </w:r>
      <w:r w:rsidRPr="001C64CD">
        <w:rPr>
          <w:rFonts w:ascii="Verdana" w:hAnsi="Verdana"/>
          <w:bCs/>
          <w:i/>
          <w:iCs/>
          <w:sz w:val="28"/>
          <w:szCs w:val="28"/>
          <w:lang w:val="en"/>
        </w:rPr>
        <w:t xml:space="preserve">ou. Please forgive </w:t>
      </w:r>
      <w:r w:rsidRPr="00C2029E">
        <w:rPr>
          <w:rFonts w:ascii="Verdana" w:hAnsi="Verdana"/>
          <w:b/>
          <w:bCs/>
          <w:i/>
          <w:iCs/>
          <w:sz w:val="28"/>
          <w:szCs w:val="28"/>
          <w:lang w:val="en"/>
        </w:rPr>
        <w:t>me</w:t>
      </w:r>
      <w:r w:rsidRPr="001C64CD">
        <w:rPr>
          <w:rFonts w:ascii="Verdana" w:hAnsi="Verdana"/>
          <w:bCs/>
          <w:i/>
          <w:iCs/>
          <w:sz w:val="28"/>
          <w:szCs w:val="28"/>
          <w:lang w:val="en"/>
        </w:rPr>
        <w:t xml:space="preserve">, and help </w:t>
      </w:r>
      <w:r w:rsidRPr="00C2029E">
        <w:rPr>
          <w:rFonts w:ascii="Verdana" w:hAnsi="Verdana"/>
          <w:b/>
          <w:bCs/>
          <w:i/>
          <w:iCs/>
          <w:sz w:val="28"/>
          <w:szCs w:val="28"/>
          <w:lang w:val="en"/>
        </w:rPr>
        <w:t>me</w:t>
      </w:r>
      <w:r w:rsidRPr="001C64CD">
        <w:rPr>
          <w:rFonts w:ascii="Verdana" w:hAnsi="Verdana"/>
          <w:bCs/>
          <w:i/>
          <w:iCs/>
          <w:sz w:val="28"/>
          <w:szCs w:val="28"/>
          <w:lang w:val="en"/>
        </w:rPr>
        <w:t xml:space="preserve"> avoid</w:t>
      </w:r>
      <w:r w:rsidRPr="001C64CD">
        <w:rPr>
          <w:rFonts w:ascii="Verdana" w:hAnsi="Verdana"/>
          <w:bCs/>
          <w:i/>
          <w:iCs/>
          <w:sz w:val="28"/>
          <w:szCs w:val="28"/>
          <w:lang w:val="en"/>
        </w:rPr>
        <w:t xml:space="preserve"> sinning again. </w:t>
      </w:r>
      <w:r w:rsidRPr="00C2029E">
        <w:rPr>
          <w:rFonts w:ascii="Verdana" w:hAnsi="Verdana"/>
          <w:b/>
          <w:bCs/>
          <w:i/>
          <w:iCs/>
          <w:sz w:val="28"/>
          <w:szCs w:val="28"/>
          <w:lang w:val="en"/>
        </w:rPr>
        <w:t>I</w:t>
      </w:r>
      <w:r w:rsidRPr="001C64CD">
        <w:rPr>
          <w:rFonts w:ascii="Verdana" w:hAnsi="Verdana"/>
          <w:bCs/>
          <w:i/>
          <w:iCs/>
          <w:sz w:val="28"/>
          <w:szCs w:val="28"/>
          <w:lang w:val="en"/>
        </w:rPr>
        <w:t xml:space="preserve"> believe that Your S</w:t>
      </w:r>
      <w:r w:rsidRPr="001C64CD">
        <w:rPr>
          <w:rFonts w:ascii="Verdana" w:hAnsi="Verdana"/>
          <w:bCs/>
          <w:i/>
          <w:iCs/>
          <w:sz w:val="28"/>
          <w:szCs w:val="28"/>
          <w:lang w:val="en"/>
        </w:rPr>
        <w:t>on, Jesus Christ died for my sins, was resurrected from the dead, is aliv</w:t>
      </w:r>
      <w:r w:rsidRPr="001C64CD">
        <w:rPr>
          <w:rFonts w:ascii="Verdana" w:hAnsi="Verdana"/>
          <w:bCs/>
          <w:i/>
          <w:iCs/>
          <w:sz w:val="28"/>
          <w:szCs w:val="28"/>
          <w:lang w:val="en"/>
        </w:rPr>
        <w:t>e, and hears my prayer. I want</w:t>
      </w:r>
      <w:r w:rsidRPr="001C64CD">
        <w:rPr>
          <w:rFonts w:ascii="Verdana" w:hAnsi="Verdana"/>
          <w:bCs/>
          <w:i/>
          <w:iCs/>
          <w:sz w:val="28"/>
          <w:szCs w:val="28"/>
          <w:lang w:val="en"/>
        </w:rPr>
        <w:t xml:space="preserve"> Jesus to become the Lord of my life, to rule and reign in my heart from th</w:t>
      </w:r>
      <w:r w:rsidRPr="001C64CD">
        <w:rPr>
          <w:rFonts w:ascii="Verdana" w:hAnsi="Verdana"/>
          <w:bCs/>
          <w:i/>
          <w:iCs/>
          <w:sz w:val="28"/>
          <w:szCs w:val="28"/>
          <w:lang w:val="en"/>
        </w:rPr>
        <w:t>is day forward. Your Holy Spirit will</w:t>
      </w:r>
      <w:r w:rsidRPr="001C64CD">
        <w:rPr>
          <w:rFonts w:ascii="Verdana" w:hAnsi="Verdana"/>
          <w:bCs/>
          <w:i/>
          <w:iCs/>
          <w:sz w:val="28"/>
          <w:szCs w:val="28"/>
          <w:lang w:val="en"/>
        </w:rPr>
        <w:t xml:space="preserve"> help me obey You, and to do Your will for the rest of my life. In Jesus' name I pray, Amen.”</w:t>
      </w:r>
    </w:p>
    <w:p w:rsidR="00C1334A" w:rsidRPr="0041305E" w:rsidRDefault="0041305E" w:rsidP="001622E8">
      <w:pPr>
        <w:spacing w:before="100" w:beforeAutospacing="1" w:after="100" w:afterAutospacing="1" w:line="240" w:lineRule="auto"/>
        <w:jc w:val="both"/>
        <w:textAlignment w:val="baseline"/>
        <w:rPr>
          <w:rFonts w:ascii="Verdana" w:eastAsia="Times New Roman" w:hAnsi="Verdana" w:cs="Times New Roman"/>
          <w:i/>
          <w:sz w:val="28"/>
          <w:szCs w:val="28"/>
          <w:lang w:val="en"/>
        </w:rPr>
      </w:pPr>
      <w:r w:rsidRPr="0041305E">
        <w:rPr>
          <w:rFonts w:ascii="Verdana" w:hAnsi="Verdana"/>
          <w:b/>
          <w:i/>
          <w:sz w:val="28"/>
          <w:szCs w:val="28"/>
          <w:lang w:val="en"/>
        </w:rPr>
        <w:t>CORPORATE CONFESSION OF SIN…</w:t>
      </w:r>
      <w:r>
        <w:rPr>
          <w:rFonts w:ascii="Verdana" w:hAnsi="Verdana"/>
          <w:i/>
          <w:sz w:val="28"/>
          <w:szCs w:val="28"/>
          <w:lang w:val="en"/>
        </w:rPr>
        <w:t xml:space="preserve"> </w:t>
      </w:r>
      <w:r w:rsidR="00C1334A" w:rsidRPr="0041305E">
        <w:rPr>
          <w:rFonts w:ascii="Verdana" w:hAnsi="Verdana"/>
          <w:i/>
          <w:sz w:val="28"/>
          <w:szCs w:val="28"/>
          <w:lang w:val="en"/>
        </w:rPr>
        <w:t>Almighty God, we acknowledge and confe</w:t>
      </w:r>
      <w:r w:rsidRPr="0041305E">
        <w:rPr>
          <w:rFonts w:ascii="Verdana" w:hAnsi="Verdana"/>
          <w:i/>
          <w:sz w:val="28"/>
          <w:szCs w:val="28"/>
          <w:lang w:val="en"/>
        </w:rPr>
        <w:t>ss that we have sinned against Y</w:t>
      </w:r>
      <w:r w:rsidR="00C1334A" w:rsidRPr="0041305E">
        <w:rPr>
          <w:rFonts w:ascii="Verdana" w:hAnsi="Verdana"/>
          <w:i/>
          <w:sz w:val="28"/>
          <w:szCs w:val="28"/>
          <w:lang w:val="en"/>
        </w:rPr>
        <w:t>ou in thought, wor</w:t>
      </w:r>
      <w:r w:rsidRPr="0041305E">
        <w:rPr>
          <w:rFonts w:ascii="Verdana" w:hAnsi="Verdana"/>
          <w:i/>
          <w:sz w:val="28"/>
          <w:szCs w:val="28"/>
          <w:lang w:val="en"/>
        </w:rPr>
        <w:t>d, and deed; we have not loved Y</w:t>
      </w:r>
      <w:r w:rsidR="00C1334A" w:rsidRPr="0041305E">
        <w:rPr>
          <w:rFonts w:ascii="Verdana" w:hAnsi="Verdana"/>
          <w:i/>
          <w:sz w:val="28"/>
          <w:szCs w:val="28"/>
          <w:lang w:val="en"/>
        </w:rPr>
        <w:t>ou with all of our heart, soul, mind, and strength; we have not loved our neighbor as ourselves. Deepen within us our sorrow for the wrong we have done, and the g</w:t>
      </w:r>
      <w:r w:rsidRPr="0041305E">
        <w:rPr>
          <w:rFonts w:ascii="Verdana" w:hAnsi="Verdana"/>
          <w:i/>
          <w:sz w:val="28"/>
          <w:szCs w:val="28"/>
          <w:lang w:val="en"/>
        </w:rPr>
        <w:t>ood we have left undone. Lord, Y</w:t>
      </w:r>
      <w:r w:rsidR="00C1334A" w:rsidRPr="0041305E">
        <w:rPr>
          <w:rFonts w:ascii="Verdana" w:hAnsi="Verdana"/>
          <w:i/>
          <w:sz w:val="28"/>
          <w:szCs w:val="28"/>
          <w:lang w:val="en"/>
        </w:rPr>
        <w:t>ou are full of compassion and gracious, slow to anger, and plenteous in mercy; there is always forgiveness w</w:t>
      </w:r>
      <w:r w:rsidRPr="0041305E">
        <w:rPr>
          <w:rFonts w:ascii="Verdana" w:hAnsi="Verdana"/>
          <w:i/>
          <w:sz w:val="28"/>
          <w:szCs w:val="28"/>
          <w:lang w:val="en"/>
        </w:rPr>
        <w:t>ith You! Restore to us the joy of Y</w:t>
      </w:r>
      <w:r w:rsidR="00C1334A" w:rsidRPr="0041305E">
        <w:rPr>
          <w:rFonts w:ascii="Verdana" w:hAnsi="Verdana"/>
          <w:i/>
          <w:sz w:val="28"/>
          <w:szCs w:val="28"/>
          <w:lang w:val="en"/>
        </w:rPr>
        <w:t>our salvation; bind up that which is broken, give light to our minds, strength to our wills, and rest to our souls</w:t>
      </w:r>
      <w:r w:rsidRPr="0041305E">
        <w:rPr>
          <w:rFonts w:ascii="Verdana" w:hAnsi="Verdana"/>
          <w:i/>
          <w:sz w:val="28"/>
          <w:szCs w:val="28"/>
          <w:lang w:val="en"/>
        </w:rPr>
        <w:t>. Speak to each of us, and let Y</w:t>
      </w:r>
      <w:r w:rsidR="00C1334A" w:rsidRPr="0041305E">
        <w:rPr>
          <w:rFonts w:ascii="Verdana" w:hAnsi="Verdana"/>
          <w:i/>
          <w:sz w:val="28"/>
          <w:szCs w:val="28"/>
          <w:lang w:val="en"/>
        </w:rPr>
        <w:t>our word abide with</w:t>
      </w:r>
      <w:r w:rsidRPr="0041305E">
        <w:rPr>
          <w:rFonts w:ascii="Verdana" w:hAnsi="Verdana"/>
          <w:i/>
          <w:sz w:val="28"/>
          <w:szCs w:val="28"/>
          <w:lang w:val="en"/>
        </w:rPr>
        <w:t xml:space="preserve"> us until it has wrought in us Y</w:t>
      </w:r>
      <w:r w:rsidR="00C1334A" w:rsidRPr="0041305E">
        <w:rPr>
          <w:rFonts w:ascii="Verdana" w:hAnsi="Verdana"/>
          <w:i/>
          <w:sz w:val="28"/>
          <w:szCs w:val="28"/>
          <w:lang w:val="en"/>
        </w:rPr>
        <w:t>our holy will. Amen.</w:t>
      </w:r>
    </w:p>
    <w:p w:rsidR="00283740" w:rsidRDefault="00AC5E1A" w:rsidP="00283740">
      <w:pPr>
        <w:spacing w:before="100" w:beforeAutospacing="1" w:after="100" w:afterAutospacing="1" w:line="240" w:lineRule="auto"/>
        <w:textAlignment w:val="baseline"/>
        <w:rPr>
          <w:rFonts w:ascii="Verdana" w:hAnsi="Verdana"/>
          <w:i/>
          <w:sz w:val="28"/>
          <w:szCs w:val="28"/>
          <w:lang w:val="en"/>
        </w:rPr>
      </w:pPr>
      <w:bookmarkStart w:id="0" w:name="_GoBack"/>
      <w:r w:rsidRPr="00B208D6">
        <w:rPr>
          <w:rFonts w:ascii="Verdana" w:hAnsi="Verdana"/>
          <w:b/>
          <w:i/>
          <w:sz w:val="28"/>
          <w:szCs w:val="28"/>
          <w:lang w:val="en"/>
        </w:rPr>
        <w:t>Gracious God,</w:t>
      </w:r>
      <w:r w:rsidRPr="00AC5E1A">
        <w:rPr>
          <w:rFonts w:ascii="Verdana" w:hAnsi="Verdana"/>
          <w:i/>
          <w:sz w:val="28"/>
          <w:szCs w:val="28"/>
          <w:lang w:val="en"/>
        </w:rPr>
        <w:t xml:space="preserve"> </w:t>
      </w:r>
      <w:bookmarkEnd w:id="0"/>
      <w:r w:rsidRPr="00CE3188">
        <w:rPr>
          <w:rFonts w:ascii="Verdana" w:hAnsi="Verdana"/>
          <w:i/>
          <w:sz w:val="28"/>
          <w:szCs w:val="28"/>
          <w:u w:val="single"/>
          <w:lang w:val="en"/>
        </w:rPr>
        <w:t>our</w:t>
      </w:r>
      <w:r w:rsidRPr="00AC5E1A">
        <w:rPr>
          <w:rFonts w:ascii="Verdana" w:hAnsi="Verdana"/>
          <w:i/>
          <w:sz w:val="28"/>
          <w:szCs w:val="28"/>
          <w:lang w:val="en"/>
        </w:rPr>
        <w:t xml:space="preserve"> sins are too heavy to carry, too real to hide, and too deep to undo. Forgive what our lips tremble to name, what our hearts can no longer bear, and what has become for us a consuming fire of judgment. Set us free from a past that we cannot change; open to us a future in which we can be changed; and grant us grace to grow more and more in your likeness and im</w:t>
      </w:r>
      <w:r>
        <w:rPr>
          <w:rFonts w:ascii="Verdana" w:hAnsi="Verdana"/>
          <w:i/>
          <w:sz w:val="28"/>
          <w:szCs w:val="28"/>
          <w:lang w:val="en"/>
        </w:rPr>
        <w:t>age, through Jesus Christ, the L</w:t>
      </w:r>
      <w:r w:rsidRPr="00AC5E1A">
        <w:rPr>
          <w:rFonts w:ascii="Verdana" w:hAnsi="Verdana"/>
          <w:i/>
          <w:sz w:val="28"/>
          <w:szCs w:val="28"/>
          <w:lang w:val="en"/>
        </w:rPr>
        <w:t>ight of the world. Amen.</w:t>
      </w:r>
    </w:p>
    <w:p w:rsidR="00CE3188" w:rsidRPr="00BE6575" w:rsidRDefault="00CE3188" w:rsidP="00BE6575">
      <w:pPr>
        <w:pStyle w:val="NormalWeb"/>
        <w:jc w:val="both"/>
        <w:rPr>
          <w:rFonts w:ascii="Verdana" w:hAnsi="Verdana"/>
          <w:sz w:val="28"/>
          <w:szCs w:val="28"/>
          <w:lang w:val="en"/>
        </w:rPr>
      </w:pPr>
      <w:r w:rsidRPr="00B208D6">
        <w:rPr>
          <w:rFonts w:ascii="Verdana" w:hAnsi="Verdana"/>
          <w:b/>
          <w:sz w:val="28"/>
          <w:szCs w:val="28"/>
          <w:lang w:val="en"/>
        </w:rPr>
        <w:t>Lev. 16</w:t>
      </w:r>
      <w:r w:rsidRPr="00BE6575">
        <w:rPr>
          <w:rFonts w:ascii="Verdana" w:hAnsi="Verdana"/>
          <w:sz w:val="28"/>
          <w:szCs w:val="28"/>
          <w:lang w:val="en"/>
        </w:rPr>
        <w:t xml:space="preserve"> -- the Day of Atonement is in the context of the Church gathered for worship. Confession of sin was part of the worship instituted by God for our brothers and sisters who were looking ahead by faith to the coming Messiah who would once and for all time atone for their sins.</w:t>
      </w:r>
    </w:p>
    <w:p w:rsidR="00CE3188" w:rsidRPr="00BE6575" w:rsidRDefault="00CE3188" w:rsidP="00BE6575">
      <w:pPr>
        <w:pStyle w:val="NormalWeb"/>
        <w:jc w:val="both"/>
        <w:rPr>
          <w:rFonts w:ascii="Verdana" w:hAnsi="Verdana"/>
          <w:sz w:val="28"/>
          <w:szCs w:val="28"/>
          <w:lang w:val="en"/>
        </w:rPr>
      </w:pPr>
      <w:r w:rsidRPr="00BE6575">
        <w:rPr>
          <w:rFonts w:ascii="Verdana" w:hAnsi="Verdana"/>
          <w:b/>
          <w:sz w:val="28"/>
          <w:szCs w:val="28"/>
          <w:lang w:val="en"/>
        </w:rPr>
        <w:t>2 Chr. 6</w:t>
      </w:r>
      <w:r w:rsidRPr="00BE6575">
        <w:rPr>
          <w:rFonts w:ascii="Verdana" w:hAnsi="Verdana"/>
          <w:sz w:val="28"/>
          <w:szCs w:val="28"/>
          <w:lang w:val="en"/>
        </w:rPr>
        <w:t xml:space="preserve"> -- Solomon praying corporately "before the altar of the LORD in the presence of all the assembly".</w:t>
      </w:r>
    </w:p>
    <w:p w:rsidR="00CE3188" w:rsidRPr="00BE6575" w:rsidRDefault="00CE3188" w:rsidP="00BE6575">
      <w:pPr>
        <w:pStyle w:val="NormalWeb"/>
        <w:jc w:val="both"/>
        <w:rPr>
          <w:rFonts w:ascii="Verdana" w:hAnsi="Verdana"/>
          <w:sz w:val="28"/>
          <w:szCs w:val="28"/>
          <w:lang w:val="en"/>
        </w:rPr>
      </w:pPr>
      <w:r w:rsidRPr="00BE6575">
        <w:rPr>
          <w:rFonts w:ascii="Verdana" w:hAnsi="Verdana"/>
          <w:b/>
          <w:sz w:val="28"/>
          <w:szCs w:val="28"/>
          <w:lang w:val="en"/>
        </w:rPr>
        <w:t>Ezra 9-10</w:t>
      </w:r>
      <w:r w:rsidRPr="00BE6575">
        <w:rPr>
          <w:rFonts w:ascii="Verdana" w:hAnsi="Verdana"/>
          <w:sz w:val="28"/>
          <w:szCs w:val="28"/>
          <w:lang w:val="en"/>
        </w:rPr>
        <w:t xml:space="preserve"> -- Ezra and the people confessed their sin together "before the house of God".</w:t>
      </w:r>
    </w:p>
    <w:p w:rsidR="00CE3188" w:rsidRPr="00BE6575" w:rsidRDefault="00CE3188" w:rsidP="00BE6575">
      <w:pPr>
        <w:pStyle w:val="NormalWeb"/>
        <w:jc w:val="both"/>
        <w:rPr>
          <w:rFonts w:ascii="Verdana" w:hAnsi="Verdana"/>
          <w:sz w:val="28"/>
          <w:szCs w:val="28"/>
          <w:lang w:val="en"/>
        </w:rPr>
      </w:pPr>
      <w:r w:rsidRPr="00BE6575">
        <w:rPr>
          <w:rFonts w:ascii="Verdana" w:hAnsi="Verdana"/>
          <w:b/>
          <w:sz w:val="28"/>
          <w:szCs w:val="28"/>
          <w:lang w:val="en"/>
        </w:rPr>
        <w:t>Neh. 9</w:t>
      </w:r>
      <w:r w:rsidRPr="00BE6575">
        <w:rPr>
          <w:rFonts w:ascii="Verdana" w:hAnsi="Verdana"/>
          <w:sz w:val="28"/>
          <w:szCs w:val="28"/>
          <w:lang w:val="en"/>
        </w:rPr>
        <w:t xml:space="preserve"> -- The people of Israel corporately "made confession and worshipped the LORD their God."</w:t>
      </w:r>
    </w:p>
    <w:p w:rsidR="00CE3188" w:rsidRPr="00BE6575" w:rsidRDefault="00CE3188" w:rsidP="00BE6575">
      <w:pPr>
        <w:pStyle w:val="NormalWeb"/>
        <w:jc w:val="both"/>
        <w:rPr>
          <w:rFonts w:ascii="Verdana" w:hAnsi="Verdana"/>
          <w:sz w:val="28"/>
          <w:szCs w:val="28"/>
          <w:lang w:val="en"/>
        </w:rPr>
      </w:pPr>
      <w:r w:rsidRPr="00BE6575">
        <w:rPr>
          <w:rFonts w:ascii="Verdana" w:hAnsi="Verdana"/>
          <w:b/>
          <w:sz w:val="28"/>
          <w:szCs w:val="28"/>
          <w:lang w:val="en"/>
        </w:rPr>
        <w:t>Psalms 1-150</w:t>
      </w:r>
      <w:r w:rsidRPr="00BE6575">
        <w:rPr>
          <w:rFonts w:ascii="Verdana" w:hAnsi="Verdana"/>
          <w:sz w:val="28"/>
          <w:szCs w:val="28"/>
          <w:lang w:val="en"/>
        </w:rPr>
        <w:t xml:space="preserve"> -- Though not all psalms are confessions of sin, there are many throughout. The psalms were certainly meant for corporate worship.</w:t>
      </w:r>
    </w:p>
    <w:p w:rsidR="00CE3188" w:rsidRPr="00BE6575" w:rsidRDefault="00CE3188" w:rsidP="00BE6575">
      <w:pPr>
        <w:pStyle w:val="NormalWeb"/>
        <w:jc w:val="both"/>
        <w:rPr>
          <w:rFonts w:ascii="Verdana" w:hAnsi="Verdana"/>
          <w:sz w:val="28"/>
          <w:szCs w:val="28"/>
          <w:lang w:val="en"/>
        </w:rPr>
      </w:pPr>
      <w:r w:rsidRPr="00BE6575">
        <w:rPr>
          <w:rFonts w:ascii="Verdana" w:hAnsi="Verdana"/>
          <w:b/>
          <w:sz w:val="28"/>
          <w:szCs w:val="28"/>
          <w:lang w:val="en"/>
        </w:rPr>
        <w:t>Acts 2:42</w:t>
      </w:r>
      <w:r w:rsidRPr="00BE6575">
        <w:rPr>
          <w:rFonts w:ascii="Verdana" w:hAnsi="Verdana"/>
          <w:sz w:val="28"/>
          <w:szCs w:val="28"/>
          <w:lang w:val="en"/>
        </w:rPr>
        <w:t xml:space="preserve"> -- Surely "the prayers" would have included confessions of sin corporately as the Church after Pentecost gathered together for worship.</w:t>
      </w:r>
    </w:p>
    <w:p w:rsidR="00CE3188" w:rsidRPr="00BE6575" w:rsidRDefault="00CE3188" w:rsidP="00BE6575">
      <w:pPr>
        <w:pStyle w:val="NormalWeb"/>
        <w:jc w:val="both"/>
        <w:rPr>
          <w:rFonts w:ascii="Verdana" w:hAnsi="Verdana"/>
          <w:sz w:val="28"/>
          <w:szCs w:val="28"/>
          <w:lang w:val="en"/>
        </w:rPr>
      </w:pPr>
      <w:r w:rsidRPr="00BE6575">
        <w:rPr>
          <w:rFonts w:ascii="Verdana" w:hAnsi="Verdana"/>
          <w:b/>
          <w:sz w:val="28"/>
          <w:szCs w:val="28"/>
          <w:lang w:val="en"/>
        </w:rPr>
        <w:t>Rev. 2:5</w:t>
      </w:r>
      <w:r w:rsidRPr="00BE6575">
        <w:rPr>
          <w:rFonts w:ascii="Verdana" w:hAnsi="Verdana"/>
          <w:sz w:val="28"/>
          <w:szCs w:val="28"/>
          <w:lang w:val="en"/>
        </w:rPr>
        <w:t xml:space="preserve"> -- Jesus is sending a letter to the "church" in Ephesus. And He is commanding them to corporately </w:t>
      </w:r>
      <w:r w:rsidRPr="00BE6575">
        <w:rPr>
          <w:rFonts w:ascii="Verdana" w:hAnsi="Verdana"/>
          <w:i/>
          <w:sz w:val="28"/>
          <w:szCs w:val="28"/>
          <w:u w:val="single"/>
          <w:lang w:val="en"/>
        </w:rPr>
        <w:t>"remember" or confess</w:t>
      </w:r>
      <w:r w:rsidRPr="00BE6575">
        <w:rPr>
          <w:rFonts w:ascii="Verdana" w:hAnsi="Verdana"/>
          <w:sz w:val="28"/>
          <w:szCs w:val="28"/>
          <w:lang w:val="en"/>
        </w:rPr>
        <w:t xml:space="preserve"> where they had failed and to corporately return to their "first love".</w:t>
      </w:r>
    </w:p>
    <w:p w:rsidR="00AC5E1A" w:rsidRPr="00283740" w:rsidRDefault="00AC5E1A" w:rsidP="00BE6575">
      <w:pPr>
        <w:spacing w:before="100" w:beforeAutospacing="1" w:after="100" w:afterAutospacing="1" w:line="240" w:lineRule="auto"/>
        <w:jc w:val="both"/>
        <w:textAlignment w:val="baseline"/>
        <w:rPr>
          <w:rFonts w:ascii="Verdana" w:eastAsia="Times New Roman" w:hAnsi="Verdana" w:cs="Times New Roman"/>
          <w:i/>
          <w:sz w:val="28"/>
          <w:szCs w:val="28"/>
          <w:lang w:val="en"/>
        </w:rPr>
      </w:pPr>
    </w:p>
    <w:p w:rsidR="00283740" w:rsidRPr="00BE70D7" w:rsidRDefault="00283740" w:rsidP="00283740">
      <w:pPr>
        <w:numPr>
          <w:ilvl w:val="0"/>
          <w:numId w:val="1"/>
        </w:numPr>
        <w:spacing w:before="100" w:beforeAutospacing="1" w:after="100" w:afterAutospacing="1" w:line="240" w:lineRule="auto"/>
        <w:jc w:val="both"/>
        <w:textAlignment w:val="baseline"/>
        <w:rPr>
          <w:rFonts w:ascii="Verdana" w:eastAsia="Times New Roman" w:hAnsi="Verdana" w:cs="Times New Roman"/>
          <w:b/>
          <w:i/>
          <w:sz w:val="28"/>
          <w:szCs w:val="28"/>
          <w:u w:val="single"/>
          <w:lang w:val="en"/>
        </w:rPr>
      </w:pPr>
      <w:r w:rsidRPr="00283740">
        <w:rPr>
          <w:rFonts w:ascii="Verdana" w:eastAsia="Times New Roman" w:hAnsi="Verdana" w:cs="Times New Roman"/>
          <w:b/>
          <w:i/>
          <w:sz w:val="28"/>
          <w:szCs w:val="28"/>
          <w:u w:val="single"/>
          <w:lang w:val="en"/>
        </w:rPr>
        <w:t>The Lord wants to see true, meaningful repentance from humbled hearts (</w:t>
      </w:r>
      <w:hyperlink r:id="rId8" w:tgtFrame="_blank" w:history="1">
        <w:r w:rsidRPr="00283740">
          <w:rPr>
            <w:rFonts w:ascii="Verdana" w:eastAsia="Times New Roman" w:hAnsi="Verdana" w:cs="Times New Roman"/>
            <w:b/>
            <w:i/>
            <w:sz w:val="28"/>
            <w:szCs w:val="28"/>
            <w:u w:val="single"/>
            <w:lang w:val="en"/>
          </w:rPr>
          <w:t>Matthew 11:28-30</w:t>
        </w:r>
      </w:hyperlink>
      <w:r w:rsidRPr="00283740">
        <w:rPr>
          <w:rFonts w:ascii="Verdana" w:eastAsia="Times New Roman" w:hAnsi="Verdana" w:cs="Times New Roman"/>
          <w:b/>
          <w:i/>
          <w:sz w:val="28"/>
          <w:szCs w:val="28"/>
          <w:u w:val="single"/>
          <w:lang w:val="en"/>
        </w:rPr>
        <w:t>).</w:t>
      </w:r>
    </w:p>
    <w:p w:rsidR="00283740" w:rsidRPr="001C64CD" w:rsidRDefault="00283740" w:rsidP="001C64CD">
      <w:pPr>
        <w:spacing w:before="100" w:beforeAutospacing="1" w:after="100" w:afterAutospacing="1" w:line="240" w:lineRule="auto"/>
        <w:ind w:left="360"/>
        <w:jc w:val="both"/>
        <w:textAlignment w:val="baseline"/>
        <w:rPr>
          <w:rFonts w:ascii="Verdana" w:hAnsi="Verdana"/>
          <w:b/>
          <w:bCs/>
          <w:sz w:val="28"/>
          <w:szCs w:val="28"/>
        </w:rPr>
      </w:pPr>
      <w:r w:rsidRPr="001C64CD">
        <w:rPr>
          <w:rFonts w:ascii="Verdana" w:hAnsi="Verdana"/>
          <w:b/>
          <w:bCs/>
          <w:sz w:val="28"/>
          <w:szCs w:val="28"/>
        </w:rPr>
        <w:t>Psalm 139:23-24</w:t>
      </w:r>
      <w:r w:rsidRPr="001C64CD">
        <w:rPr>
          <w:rFonts w:ascii="Verdana" w:hAnsi="Verdana"/>
          <w:sz w:val="28"/>
          <w:szCs w:val="28"/>
        </w:rPr>
        <w:t> Search me, O God, and know my heart:</w:t>
      </w:r>
      <w:r w:rsidRPr="001C64CD">
        <w:rPr>
          <w:rFonts w:ascii="Verdana" w:hAnsi="Verdana"/>
          <w:sz w:val="28"/>
          <w:szCs w:val="28"/>
        </w:rPr>
        <w:t xml:space="preserve"> try me, and know my thoughts: </w:t>
      </w:r>
      <w:r w:rsidRPr="001C64CD">
        <w:rPr>
          <w:rFonts w:ascii="Verdana" w:hAnsi="Verdana"/>
          <w:sz w:val="28"/>
          <w:szCs w:val="28"/>
          <w:vertAlign w:val="superscript"/>
        </w:rPr>
        <w:t xml:space="preserve">24 </w:t>
      </w:r>
      <w:r w:rsidRPr="001C64CD">
        <w:rPr>
          <w:rFonts w:ascii="Verdana" w:hAnsi="Verdana"/>
          <w:sz w:val="28"/>
          <w:szCs w:val="28"/>
        </w:rPr>
        <w:t xml:space="preserve">And see if </w:t>
      </w:r>
      <w:r w:rsidRPr="001C64CD">
        <w:rPr>
          <w:rFonts w:ascii="Verdana" w:hAnsi="Verdana"/>
          <w:i/>
          <w:iCs/>
          <w:sz w:val="28"/>
          <w:szCs w:val="28"/>
        </w:rPr>
        <w:t>there be any</w:t>
      </w:r>
      <w:r w:rsidRPr="001C64CD">
        <w:rPr>
          <w:rFonts w:ascii="Verdana" w:hAnsi="Verdana"/>
          <w:sz w:val="28"/>
          <w:szCs w:val="28"/>
        </w:rPr>
        <w:t xml:space="preserve"> wicked way in me, and lead me in the way everlasting.</w:t>
      </w:r>
    </w:p>
    <w:p w:rsidR="00283740" w:rsidRPr="001C64CD" w:rsidRDefault="00283740" w:rsidP="001C64CD">
      <w:pPr>
        <w:spacing w:before="100" w:beforeAutospacing="1" w:after="100" w:afterAutospacing="1" w:line="240" w:lineRule="auto"/>
        <w:ind w:left="360"/>
        <w:jc w:val="both"/>
        <w:textAlignment w:val="baseline"/>
        <w:rPr>
          <w:rStyle w:val="jesuswords"/>
          <w:rFonts w:ascii="Verdana" w:hAnsi="Verdana"/>
          <w:sz w:val="28"/>
          <w:szCs w:val="28"/>
        </w:rPr>
      </w:pPr>
      <w:r w:rsidRPr="001C64CD">
        <w:rPr>
          <w:rFonts w:ascii="Verdana" w:hAnsi="Verdana"/>
          <w:b/>
          <w:bCs/>
          <w:sz w:val="28"/>
          <w:szCs w:val="28"/>
        </w:rPr>
        <w:t xml:space="preserve">Matthew 11:28-30 </w:t>
      </w:r>
      <w:r w:rsidRPr="001C64CD">
        <w:rPr>
          <w:rStyle w:val="jesuswords"/>
          <w:rFonts w:ascii="Verdana" w:hAnsi="Verdana"/>
          <w:sz w:val="28"/>
          <w:szCs w:val="28"/>
        </w:rPr>
        <w:t xml:space="preserve">Come unto me, all </w:t>
      </w:r>
      <w:r w:rsidRPr="001C64CD">
        <w:rPr>
          <w:rStyle w:val="jesuswords"/>
          <w:rFonts w:ascii="Verdana" w:hAnsi="Verdana"/>
          <w:i/>
          <w:iCs/>
          <w:sz w:val="28"/>
          <w:szCs w:val="28"/>
        </w:rPr>
        <w:t>ye</w:t>
      </w:r>
      <w:r w:rsidRPr="001C64CD">
        <w:rPr>
          <w:rStyle w:val="jesuswords"/>
          <w:rFonts w:ascii="Verdana" w:hAnsi="Verdana"/>
          <w:sz w:val="28"/>
          <w:szCs w:val="28"/>
        </w:rPr>
        <w:t xml:space="preserve"> that labour and are heavy laden, and I will give you rest.</w:t>
      </w:r>
      <w:r w:rsidRPr="001C64CD">
        <w:rPr>
          <w:rFonts w:ascii="Verdana" w:hAnsi="Verdana"/>
          <w:sz w:val="28"/>
          <w:szCs w:val="28"/>
        </w:rPr>
        <w:t xml:space="preserve"> </w:t>
      </w:r>
      <w:r w:rsidRPr="001C64CD">
        <w:rPr>
          <w:rFonts w:ascii="Verdana" w:hAnsi="Verdana"/>
          <w:sz w:val="28"/>
          <w:szCs w:val="28"/>
          <w:vertAlign w:val="superscript"/>
        </w:rPr>
        <w:t xml:space="preserve">29 </w:t>
      </w:r>
      <w:r w:rsidRPr="001C64CD">
        <w:rPr>
          <w:rStyle w:val="jesuswords"/>
          <w:rFonts w:ascii="Verdana" w:hAnsi="Verdana"/>
          <w:sz w:val="28"/>
          <w:szCs w:val="28"/>
        </w:rPr>
        <w:t>Take my yoke upon you, and learn of me; for I am meek and lowly in heart: and ye shall find rest unto your souls.</w:t>
      </w:r>
      <w:r w:rsidRPr="001C64CD">
        <w:rPr>
          <w:rFonts w:ascii="Verdana" w:hAnsi="Verdana"/>
          <w:sz w:val="28"/>
          <w:szCs w:val="28"/>
        </w:rPr>
        <w:t xml:space="preserve"> </w:t>
      </w:r>
      <w:r w:rsidRPr="001C64CD">
        <w:rPr>
          <w:rFonts w:ascii="Verdana" w:hAnsi="Verdana"/>
          <w:sz w:val="28"/>
          <w:szCs w:val="28"/>
          <w:vertAlign w:val="superscript"/>
        </w:rPr>
        <w:t xml:space="preserve">30 </w:t>
      </w:r>
      <w:r w:rsidRPr="001C64CD">
        <w:rPr>
          <w:rStyle w:val="jesuswords"/>
          <w:rFonts w:ascii="Verdana" w:hAnsi="Verdana"/>
          <w:sz w:val="28"/>
          <w:szCs w:val="28"/>
        </w:rPr>
        <w:t xml:space="preserve">For my yoke </w:t>
      </w:r>
      <w:r w:rsidRPr="001C64CD">
        <w:rPr>
          <w:rStyle w:val="jesuswords"/>
          <w:rFonts w:ascii="Verdana" w:hAnsi="Verdana"/>
          <w:i/>
          <w:iCs/>
          <w:sz w:val="28"/>
          <w:szCs w:val="28"/>
        </w:rPr>
        <w:t>is</w:t>
      </w:r>
      <w:r w:rsidRPr="001C64CD">
        <w:rPr>
          <w:rStyle w:val="jesuswords"/>
          <w:rFonts w:ascii="Verdana" w:hAnsi="Verdana"/>
          <w:sz w:val="28"/>
          <w:szCs w:val="28"/>
        </w:rPr>
        <w:t xml:space="preserve"> easy, and my burden is light.</w:t>
      </w:r>
    </w:p>
    <w:p w:rsidR="00113CE2" w:rsidRPr="001C64CD" w:rsidRDefault="00113CE2" w:rsidP="001C64CD">
      <w:pPr>
        <w:spacing w:before="100" w:beforeAutospacing="1" w:after="100" w:afterAutospacing="1" w:line="240" w:lineRule="auto"/>
        <w:ind w:left="360"/>
        <w:jc w:val="both"/>
        <w:textAlignment w:val="baseline"/>
        <w:rPr>
          <w:rFonts w:ascii="Verdana" w:hAnsi="Verdana"/>
          <w:sz w:val="28"/>
          <w:szCs w:val="28"/>
        </w:rPr>
      </w:pPr>
      <w:r w:rsidRPr="001C64CD">
        <w:rPr>
          <w:rFonts w:ascii="Verdana" w:hAnsi="Verdana"/>
          <w:b/>
          <w:bCs/>
          <w:sz w:val="28"/>
          <w:szCs w:val="28"/>
        </w:rPr>
        <w:t>1 John 1:</w:t>
      </w:r>
      <w:r w:rsidRPr="001C64CD">
        <w:rPr>
          <w:rFonts w:ascii="Verdana" w:hAnsi="Verdana"/>
          <w:b/>
          <w:bCs/>
          <w:sz w:val="28"/>
          <w:szCs w:val="28"/>
        </w:rPr>
        <w:t>8-10</w:t>
      </w:r>
      <w:r w:rsidRPr="001C64CD">
        <w:rPr>
          <w:rFonts w:ascii="Verdana" w:hAnsi="Verdana"/>
          <w:sz w:val="28"/>
          <w:szCs w:val="28"/>
        </w:rPr>
        <w:t> If we say that we have no sin, we deceive ourselve</w:t>
      </w:r>
      <w:r w:rsidRPr="001C64CD">
        <w:rPr>
          <w:rFonts w:ascii="Verdana" w:hAnsi="Verdana"/>
          <w:sz w:val="28"/>
          <w:szCs w:val="28"/>
        </w:rPr>
        <w:t xml:space="preserve">s, and the truth is not in us. </w:t>
      </w:r>
      <w:r w:rsidRPr="001C64CD">
        <w:rPr>
          <w:rFonts w:ascii="Verdana" w:hAnsi="Verdana"/>
          <w:sz w:val="28"/>
          <w:szCs w:val="28"/>
          <w:vertAlign w:val="superscript"/>
        </w:rPr>
        <w:t xml:space="preserve">9 </w:t>
      </w:r>
      <w:r w:rsidRPr="001C64CD">
        <w:rPr>
          <w:rFonts w:ascii="Verdana" w:hAnsi="Verdana"/>
          <w:sz w:val="28"/>
          <w:szCs w:val="28"/>
        </w:rPr>
        <w:t xml:space="preserve">If we confess our sins, he is faithful and just to forgive us </w:t>
      </w:r>
      <w:r w:rsidRPr="001C64CD">
        <w:rPr>
          <w:rFonts w:ascii="Verdana" w:hAnsi="Verdana"/>
          <w:i/>
          <w:iCs/>
          <w:sz w:val="28"/>
          <w:szCs w:val="28"/>
        </w:rPr>
        <w:t>our</w:t>
      </w:r>
      <w:r w:rsidRPr="001C64CD">
        <w:rPr>
          <w:rFonts w:ascii="Verdana" w:hAnsi="Verdana"/>
          <w:sz w:val="28"/>
          <w:szCs w:val="28"/>
        </w:rPr>
        <w:t xml:space="preserve"> sins, and to cleans</w:t>
      </w:r>
      <w:r w:rsidRPr="001C64CD">
        <w:rPr>
          <w:rFonts w:ascii="Verdana" w:hAnsi="Verdana"/>
          <w:sz w:val="28"/>
          <w:szCs w:val="28"/>
        </w:rPr>
        <w:t xml:space="preserve">e us from all unrighteousness. </w:t>
      </w:r>
      <w:r w:rsidRPr="001C64CD">
        <w:rPr>
          <w:rFonts w:ascii="Verdana" w:hAnsi="Verdana"/>
          <w:sz w:val="28"/>
          <w:szCs w:val="28"/>
          <w:vertAlign w:val="superscript"/>
        </w:rPr>
        <w:t xml:space="preserve">10 </w:t>
      </w:r>
      <w:r w:rsidRPr="001C64CD">
        <w:rPr>
          <w:rFonts w:ascii="Verdana" w:hAnsi="Verdana"/>
          <w:sz w:val="28"/>
          <w:szCs w:val="28"/>
        </w:rPr>
        <w:t>If we say that we have not sinned, we make him a liar, and his word is not in us.</w:t>
      </w:r>
    </w:p>
    <w:p w:rsidR="00E539A1" w:rsidRPr="001C64CD" w:rsidRDefault="00E539A1" w:rsidP="001C64CD">
      <w:pPr>
        <w:spacing w:after="0" w:line="240" w:lineRule="auto"/>
        <w:ind w:left="360"/>
        <w:jc w:val="both"/>
        <w:rPr>
          <w:rFonts w:ascii="Verdana" w:eastAsia="Times New Roman" w:hAnsi="Verdana" w:cs="Times New Roman"/>
          <w:sz w:val="28"/>
          <w:szCs w:val="28"/>
        </w:rPr>
      </w:pPr>
      <w:hyperlink r:id="rId9" w:history="1">
        <w:r w:rsidRPr="00E539A1">
          <w:rPr>
            <w:rFonts w:ascii="Verdana" w:eastAsia="Times New Roman" w:hAnsi="Verdana" w:cs="Times New Roman"/>
            <w:b/>
            <w:bCs/>
            <w:sz w:val="28"/>
            <w:szCs w:val="28"/>
            <w:u w:val="single"/>
          </w:rPr>
          <w:t>Verse 8</w:t>
        </w:r>
      </w:hyperlink>
      <w:r w:rsidRPr="00E539A1">
        <w:rPr>
          <w:rFonts w:ascii="Verdana" w:eastAsia="Times New Roman" w:hAnsi="Verdana" w:cs="Times New Roman"/>
          <w:b/>
          <w:bCs/>
          <w:sz w:val="28"/>
          <w:szCs w:val="28"/>
        </w:rPr>
        <w:t>.</w:t>
      </w:r>
      <w:r w:rsidRPr="00E539A1">
        <w:rPr>
          <w:rFonts w:ascii="Verdana" w:eastAsia="Times New Roman" w:hAnsi="Verdana" w:cs="Times New Roman"/>
          <w:sz w:val="28"/>
          <w:szCs w:val="28"/>
        </w:rPr>
        <w:t xml:space="preserve"> </w:t>
      </w:r>
      <w:r w:rsidRPr="00E539A1">
        <w:rPr>
          <w:rFonts w:ascii="Verdana" w:eastAsia="Times New Roman" w:hAnsi="Verdana" w:cs="Times New Roman"/>
          <w:i/>
          <w:iCs/>
          <w:sz w:val="28"/>
          <w:szCs w:val="28"/>
        </w:rPr>
        <w:t>The confession of sins</w:t>
      </w:r>
      <w:r w:rsidRPr="00E539A1">
        <w:rPr>
          <w:rFonts w:ascii="Verdana" w:eastAsia="Times New Roman" w:hAnsi="Verdana" w:cs="Times New Roman"/>
          <w:sz w:val="28"/>
          <w:szCs w:val="28"/>
        </w:rPr>
        <w:t xml:space="preserve"> is a necessary consequence of "walking in the light" (</w:t>
      </w:r>
      <w:hyperlink r:id="rId10" w:history="1">
        <w:r w:rsidRPr="00E539A1">
          <w:rPr>
            <w:rFonts w:ascii="Verdana" w:eastAsia="Times New Roman" w:hAnsi="Verdana" w:cs="Times New Roman"/>
            <w:sz w:val="28"/>
            <w:szCs w:val="28"/>
            <w:u w:val="single"/>
          </w:rPr>
          <w:t>1John 1:7</w:t>
        </w:r>
      </w:hyperlink>
      <w:r w:rsidRPr="00E539A1">
        <w:rPr>
          <w:rFonts w:ascii="Verdana" w:eastAsia="Times New Roman" w:hAnsi="Verdana" w:cs="Times New Roman"/>
          <w:sz w:val="28"/>
          <w:szCs w:val="28"/>
        </w:rPr>
        <w:t xml:space="preserve">). "If thou shalt confess thyself a sinner, the </w:t>
      </w:r>
      <w:r w:rsidRPr="00E539A1">
        <w:rPr>
          <w:rFonts w:ascii="Verdana" w:eastAsia="Times New Roman" w:hAnsi="Verdana" w:cs="Times New Roman"/>
          <w:i/>
          <w:iCs/>
          <w:sz w:val="28"/>
          <w:szCs w:val="28"/>
        </w:rPr>
        <w:t>truth</w:t>
      </w:r>
      <w:r w:rsidRPr="00E539A1">
        <w:rPr>
          <w:rFonts w:ascii="Verdana" w:eastAsia="Times New Roman" w:hAnsi="Verdana" w:cs="Times New Roman"/>
          <w:sz w:val="28"/>
          <w:szCs w:val="28"/>
        </w:rPr>
        <w:t xml:space="preserve"> is in thee; for the </w:t>
      </w:r>
      <w:r w:rsidRPr="00E539A1">
        <w:rPr>
          <w:rFonts w:ascii="Verdana" w:eastAsia="Times New Roman" w:hAnsi="Verdana" w:cs="Times New Roman"/>
          <w:i/>
          <w:iCs/>
          <w:sz w:val="28"/>
          <w:szCs w:val="28"/>
        </w:rPr>
        <w:t>truth</w:t>
      </w:r>
      <w:r w:rsidRPr="00E539A1">
        <w:rPr>
          <w:rFonts w:ascii="Verdana" w:eastAsia="Times New Roman" w:hAnsi="Verdana" w:cs="Times New Roman"/>
          <w:sz w:val="28"/>
          <w:szCs w:val="28"/>
        </w:rPr>
        <w:t xml:space="preserve"> is itself </w:t>
      </w:r>
      <w:r w:rsidRPr="00E539A1">
        <w:rPr>
          <w:rFonts w:ascii="Verdana" w:eastAsia="Times New Roman" w:hAnsi="Verdana" w:cs="Times New Roman"/>
          <w:i/>
          <w:iCs/>
          <w:sz w:val="28"/>
          <w:szCs w:val="28"/>
        </w:rPr>
        <w:t>light</w:t>
      </w:r>
      <w:r w:rsidRPr="00E539A1">
        <w:rPr>
          <w:rFonts w:ascii="Verdana" w:eastAsia="Times New Roman" w:hAnsi="Verdana" w:cs="Times New Roman"/>
          <w:sz w:val="28"/>
          <w:szCs w:val="28"/>
        </w:rPr>
        <w:t>. Not yet has thy life become perfectly light, as sins are still in thee, but yet thou hast already begun to be illuminated, because there is in thee confession of sins" [</w:t>
      </w:r>
      <w:r w:rsidRPr="00E539A1">
        <w:rPr>
          <w:rFonts w:ascii="Verdana" w:eastAsia="Times New Roman" w:hAnsi="Verdana" w:cs="Times New Roman"/>
          <w:smallCaps/>
          <w:sz w:val="28"/>
          <w:szCs w:val="28"/>
        </w:rPr>
        <w:t>Augustine</w:t>
      </w:r>
      <w:r w:rsidRPr="00E539A1">
        <w:rPr>
          <w:rFonts w:ascii="Verdana" w:eastAsia="Times New Roman" w:hAnsi="Verdana" w:cs="Times New Roman"/>
          <w:sz w:val="28"/>
          <w:szCs w:val="28"/>
        </w:rPr>
        <w:t>].</w:t>
      </w:r>
    </w:p>
    <w:p w:rsidR="00E539A1" w:rsidRPr="001C64CD" w:rsidRDefault="00E539A1" w:rsidP="00E539A1">
      <w:pPr>
        <w:spacing w:after="0" w:line="240" w:lineRule="auto"/>
        <w:ind w:left="720"/>
        <w:jc w:val="both"/>
        <w:rPr>
          <w:rFonts w:ascii="Verdana" w:eastAsia="Times New Roman" w:hAnsi="Verdana" w:cs="Times New Roman"/>
          <w:sz w:val="28"/>
          <w:szCs w:val="28"/>
        </w:rPr>
      </w:pPr>
    </w:p>
    <w:p w:rsidR="00E539A1" w:rsidRPr="001C64CD" w:rsidRDefault="00E539A1" w:rsidP="001C64CD">
      <w:pPr>
        <w:spacing w:after="0" w:line="240" w:lineRule="auto"/>
        <w:ind w:left="360"/>
        <w:jc w:val="both"/>
        <w:rPr>
          <w:rStyle w:val="jesuswords"/>
          <w:rFonts w:ascii="Verdana" w:eastAsia="Times New Roman" w:hAnsi="Verdana" w:cs="Times New Roman"/>
          <w:b/>
          <w:sz w:val="28"/>
          <w:szCs w:val="28"/>
        </w:rPr>
      </w:pPr>
      <w:r w:rsidRPr="001C64CD">
        <w:rPr>
          <w:rFonts w:ascii="Times New Roman" w:eastAsia="Times New Roman" w:hAnsi="Times New Roman" w:cs="Times New Roman"/>
          <w:b/>
          <w:sz w:val="24"/>
          <w:szCs w:val="24"/>
        </w:rPr>
        <w:t>A Commentary: Critical, Experimental, and Practical on the Old and New Testaments.</w:t>
      </w:r>
    </w:p>
    <w:p w:rsidR="00113CE2" w:rsidRPr="00283740" w:rsidRDefault="00113CE2" w:rsidP="00283740">
      <w:pPr>
        <w:spacing w:before="100" w:beforeAutospacing="1" w:after="100" w:afterAutospacing="1" w:line="240" w:lineRule="auto"/>
        <w:ind w:left="720"/>
        <w:jc w:val="both"/>
        <w:textAlignment w:val="baseline"/>
        <w:rPr>
          <w:rFonts w:ascii="Verdana" w:eastAsia="Times New Roman" w:hAnsi="Verdana" w:cs="Times New Roman"/>
          <w:sz w:val="28"/>
          <w:szCs w:val="28"/>
          <w:lang w:val="en"/>
        </w:rPr>
      </w:pPr>
    </w:p>
    <w:p w:rsidR="00283740" w:rsidRPr="00BE70D7" w:rsidRDefault="00283740" w:rsidP="00283740">
      <w:pPr>
        <w:numPr>
          <w:ilvl w:val="0"/>
          <w:numId w:val="1"/>
        </w:numPr>
        <w:spacing w:before="100" w:beforeAutospacing="1" w:after="100" w:afterAutospacing="1" w:line="240" w:lineRule="auto"/>
        <w:jc w:val="both"/>
        <w:textAlignment w:val="baseline"/>
        <w:rPr>
          <w:rFonts w:ascii="Verdana" w:eastAsia="Times New Roman" w:hAnsi="Verdana" w:cs="Times New Roman"/>
          <w:b/>
          <w:i/>
          <w:sz w:val="28"/>
          <w:szCs w:val="28"/>
          <w:u w:val="single"/>
          <w:lang w:val="en"/>
        </w:rPr>
      </w:pPr>
      <w:r w:rsidRPr="00283740">
        <w:rPr>
          <w:rFonts w:ascii="Verdana" w:eastAsia="Times New Roman" w:hAnsi="Verdana" w:cs="Times New Roman"/>
          <w:b/>
          <w:i/>
          <w:sz w:val="28"/>
          <w:szCs w:val="28"/>
          <w:u w:val="single"/>
          <w:lang w:val="en"/>
        </w:rPr>
        <w:t>He wants us to be specific in our prayer for the confession of sin, not generic (</w:t>
      </w:r>
      <w:hyperlink r:id="rId11" w:tgtFrame="_blank" w:history="1">
        <w:r w:rsidRPr="00283740">
          <w:rPr>
            <w:rFonts w:ascii="Verdana" w:eastAsia="Times New Roman" w:hAnsi="Verdana" w:cs="Times New Roman"/>
            <w:b/>
            <w:i/>
            <w:sz w:val="28"/>
            <w:szCs w:val="28"/>
            <w:u w:val="single"/>
            <w:lang w:val="en"/>
          </w:rPr>
          <w:t>Daniel 9:4-19</w:t>
        </w:r>
      </w:hyperlink>
      <w:r w:rsidRPr="00283740">
        <w:rPr>
          <w:rFonts w:ascii="Verdana" w:eastAsia="Times New Roman" w:hAnsi="Verdana" w:cs="Times New Roman"/>
          <w:b/>
          <w:i/>
          <w:sz w:val="28"/>
          <w:szCs w:val="28"/>
          <w:u w:val="single"/>
          <w:lang w:val="en"/>
        </w:rPr>
        <w:t>). Tell God what you did.</w:t>
      </w:r>
    </w:p>
    <w:p w:rsidR="00283740" w:rsidRPr="00BE70D7" w:rsidRDefault="00283740" w:rsidP="001C64CD">
      <w:pPr>
        <w:pStyle w:val="ListParagraph"/>
        <w:spacing w:before="100" w:beforeAutospacing="1" w:after="100" w:afterAutospacing="1" w:line="240" w:lineRule="auto"/>
        <w:ind w:left="360"/>
        <w:jc w:val="both"/>
        <w:textAlignment w:val="baseline"/>
        <w:rPr>
          <w:rFonts w:ascii="Verdana" w:eastAsia="Times New Roman" w:hAnsi="Verdana" w:cs="Times New Roman"/>
          <w:sz w:val="28"/>
          <w:szCs w:val="28"/>
          <w:lang w:val="en"/>
        </w:rPr>
      </w:pPr>
      <w:r w:rsidRPr="00BE70D7">
        <w:rPr>
          <w:rFonts w:ascii="Verdana" w:eastAsia="Times New Roman" w:hAnsi="Verdana" w:cs="Times New Roman"/>
          <w:b/>
          <w:sz w:val="28"/>
          <w:szCs w:val="28"/>
          <w:lang w:val="en"/>
        </w:rPr>
        <w:t>See:</w:t>
      </w:r>
      <w:r w:rsidRPr="00BE70D7">
        <w:rPr>
          <w:rFonts w:ascii="Verdana" w:eastAsia="Times New Roman" w:hAnsi="Verdana" w:cs="Times New Roman"/>
          <w:sz w:val="28"/>
          <w:szCs w:val="28"/>
          <w:lang w:val="en"/>
        </w:rPr>
        <w:t xml:space="preserve"> Daniel 9:4-19; Nehemiah 1 </w:t>
      </w:r>
    </w:p>
    <w:p w:rsidR="00283740" w:rsidRPr="001C64CD" w:rsidRDefault="00283740" w:rsidP="00283740">
      <w:pPr>
        <w:spacing w:before="100" w:beforeAutospacing="1" w:after="100" w:afterAutospacing="1" w:line="240" w:lineRule="auto"/>
        <w:ind w:left="720"/>
        <w:jc w:val="both"/>
        <w:textAlignment w:val="baseline"/>
        <w:rPr>
          <w:rFonts w:ascii="Verdana" w:eastAsia="Times New Roman" w:hAnsi="Verdana" w:cs="Times New Roman"/>
          <w:sz w:val="28"/>
          <w:szCs w:val="28"/>
          <w:lang w:val="en"/>
        </w:rPr>
      </w:pPr>
    </w:p>
    <w:p w:rsidR="00283740" w:rsidRPr="00283740" w:rsidRDefault="00283740" w:rsidP="00283740">
      <w:pPr>
        <w:numPr>
          <w:ilvl w:val="0"/>
          <w:numId w:val="1"/>
        </w:numPr>
        <w:spacing w:before="100" w:beforeAutospacing="1" w:after="100" w:afterAutospacing="1" w:line="240" w:lineRule="auto"/>
        <w:jc w:val="both"/>
        <w:textAlignment w:val="baseline"/>
        <w:rPr>
          <w:rFonts w:ascii="Verdana" w:eastAsia="Times New Roman" w:hAnsi="Verdana" w:cs="Times New Roman"/>
          <w:b/>
          <w:i/>
          <w:sz w:val="28"/>
          <w:szCs w:val="28"/>
          <w:u w:val="single"/>
          <w:lang w:val="en"/>
        </w:rPr>
      </w:pPr>
      <w:r w:rsidRPr="00283740">
        <w:rPr>
          <w:rFonts w:ascii="Verdana" w:eastAsia="Times New Roman" w:hAnsi="Verdana" w:cs="Times New Roman"/>
          <w:b/>
          <w:i/>
          <w:sz w:val="28"/>
          <w:szCs w:val="28"/>
          <w:u w:val="single"/>
          <w:lang w:val="en"/>
        </w:rPr>
        <w:t>He wants us to acknowledge that we have sinned, and He wants us to know that He readily forgives (</w:t>
      </w:r>
      <w:hyperlink r:id="rId12" w:tgtFrame="_blank" w:history="1">
        <w:r w:rsidRPr="00283740">
          <w:rPr>
            <w:rFonts w:ascii="Verdana" w:eastAsia="Times New Roman" w:hAnsi="Verdana" w:cs="Times New Roman"/>
            <w:b/>
            <w:i/>
            <w:sz w:val="28"/>
            <w:szCs w:val="28"/>
            <w:u w:val="single"/>
            <w:lang w:val="en"/>
          </w:rPr>
          <w:t>Psalm 32:5-7</w:t>
        </w:r>
      </w:hyperlink>
      <w:r w:rsidRPr="00283740">
        <w:rPr>
          <w:rFonts w:ascii="Verdana" w:eastAsia="Times New Roman" w:hAnsi="Verdana" w:cs="Times New Roman"/>
          <w:b/>
          <w:i/>
          <w:sz w:val="28"/>
          <w:szCs w:val="28"/>
          <w:u w:val="single"/>
          <w:lang w:val="en"/>
        </w:rPr>
        <w:t>).</w:t>
      </w:r>
    </w:p>
    <w:p w:rsidR="00283740" w:rsidRPr="00BE70D7" w:rsidRDefault="00283740" w:rsidP="001C64CD">
      <w:pPr>
        <w:spacing w:before="100" w:beforeAutospacing="1" w:after="100" w:afterAutospacing="1" w:line="240" w:lineRule="auto"/>
        <w:ind w:left="360"/>
        <w:jc w:val="both"/>
        <w:textAlignment w:val="baseline"/>
        <w:rPr>
          <w:rFonts w:ascii="Verdana" w:eastAsia="Times New Roman" w:hAnsi="Verdana" w:cs="Times New Roman"/>
          <w:sz w:val="28"/>
          <w:szCs w:val="28"/>
          <w:lang w:val="en"/>
        </w:rPr>
      </w:pPr>
      <w:r w:rsidRPr="00BE70D7">
        <w:rPr>
          <w:rFonts w:ascii="Verdana" w:eastAsia="Times New Roman" w:hAnsi="Verdana" w:cs="Times New Roman"/>
          <w:b/>
          <w:sz w:val="28"/>
          <w:szCs w:val="28"/>
          <w:lang w:val="en"/>
        </w:rPr>
        <w:t>See:</w:t>
      </w:r>
      <w:r w:rsidRPr="00BE70D7">
        <w:rPr>
          <w:rFonts w:ascii="Verdana" w:eastAsia="Times New Roman" w:hAnsi="Verdana" w:cs="Times New Roman"/>
          <w:sz w:val="28"/>
          <w:szCs w:val="28"/>
          <w:lang w:val="en"/>
        </w:rPr>
        <w:t xml:space="preserve"> Psalm 32:5-7</w:t>
      </w:r>
      <w:r w:rsidR="00C57B1A" w:rsidRPr="00BE70D7">
        <w:rPr>
          <w:rFonts w:ascii="Verdana" w:eastAsia="Times New Roman" w:hAnsi="Verdana" w:cs="Times New Roman"/>
          <w:sz w:val="28"/>
          <w:szCs w:val="28"/>
          <w:lang w:val="en"/>
        </w:rPr>
        <w:t>; Proverbs 28:13</w:t>
      </w:r>
      <w:r w:rsidRPr="00BE70D7">
        <w:rPr>
          <w:rFonts w:ascii="Verdana" w:eastAsia="Times New Roman" w:hAnsi="Verdana" w:cs="Times New Roman"/>
          <w:sz w:val="28"/>
          <w:szCs w:val="28"/>
          <w:lang w:val="en"/>
        </w:rPr>
        <w:t xml:space="preserve"> </w:t>
      </w:r>
    </w:p>
    <w:p w:rsidR="00C57B1A" w:rsidRPr="001C64CD" w:rsidRDefault="00C57B1A" w:rsidP="00283740">
      <w:pPr>
        <w:spacing w:before="100" w:beforeAutospacing="1" w:after="100" w:afterAutospacing="1" w:line="240" w:lineRule="auto"/>
        <w:ind w:left="720"/>
        <w:jc w:val="both"/>
        <w:textAlignment w:val="baseline"/>
        <w:rPr>
          <w:rFonts w:ascii="Verdana" w:eastAsia="Times New Roman" w:hAnsi="Verdana" w:cs="Times New Roman"/>
          <w:b/>
          <w:sz w:val="28"/>
          <w:szCs w:val="28"/>
          <w:lang w:val="en"/>
        </w:rPr>
      </w:pPr>
    </w:p>
    <w:p w:rsidR="00283740" w:rsidRPr="00BE70D7" w:rsidRDefault="00283740" w:rsidP="00283740">
      <w:pPr>
        <w:numPr>
          <w:ilvl w:val="0"/>
          <w:numId w:val="1"/>
        </w:numPr>
        <w:spacing w:before="100" w:beforeAutospacing="1" w:after="100" w:afterAutospacing="1" w:line="240" w:lineRule="auto"/>
        <w:jc w:val="both"/>
        <w:textAlignment w:val="baseline"/>
        <w:rPr>
          <w:rFonts w:ascii="Verdana" w:eastAsia="Times New Roman" w:hAnsi="Verdana" w:cs="Times New Roman"/>
          <w:b/>
          <w:i/>
          <w:sz w:val="28"/>
          <w:szCs w:val="28"/>
          <w:u w:val="single"/>
          <w:lang w:val="en"/>
        </w:rPr>
      </w:pPr>
      <w:r w:rsidRPr="00283740">
        <w:rPr>
          <w:rFonts w:ascii="Verdana" w:eastAsia="Times New Roman" w:hAnsi="Verdana" w:cs="Times New Roman"/>
          <w:b/>
          <w:i/>
          <w:sz w:val="28"/>
          <w:szCs w:val="28"/>
          <w:u w:val="single"/>
          <w:lang w:val="en"/>
        </w:rPr>
        <w:t>As He forgives us, we should also be forgiving others (</w:t>
      </w:r>
      <w:hyperlink r:id="rId13" w:tgtFrame="_blank" w:history="1">
        <w:r w:rsidRPr="00283740">
          <w:rPr>
            <w:rFonts w:ascii="Verdana" w:eastAsia="Times New Roman" w:hAnsi="Verdana" w:cs="Times New Roman"/>
            <w:b/>
            <w:i/>
            <w:sz w:val="28"/>
            <w:szCs w:val="28"/>
            <w:u w:val="single"/>
            <w:lang w:val="en"/>
          </w:rPr>
          <w:t>Matthew 6:12</w:t>
        </w:r>
      </w:hyperlink>
      <w:r w:rsidRPr="00283740">
        <w:rPr>
          <w:rFonts w:ascii="Verdana" w:eastAsia="Times New Roman" w:hAnsi="Verdana" w:cs="Times New Roman"/>
          <w:b/>
          <w:i/>
          <w:sz w:val="28"/>
          <w:szCs w:val="28"/>
          <w:u w:val="single"/>
          <w:lang w:val="en"/>
        </w:rPr>
        <w:t>).</w:t>
      </w:r>
    </w:p>
    <w:p w:rsidR="00283740" w:rsidRPr="00BE70D7" w:rsidRDefault="00283740" w:rsidP="001C64CD">
      <w:pPr>
        <w:pStyle w:val="ListParagraph"/>
        <w:spacing w:before="100" w:beforeAutospacing="1" w:after="100" w:afterAutospacing="1" w:line="240" w:lineRule="auto"/>
        <w:ind w:left="360"/>
        <w:jc w:val="both"/>
        <w:textAlignment w:val="baseline"/>
        <w:rPr>
          <w:rFonts w:ascii="Verdana" w:eastAsia="Times New Roman" w:hAnsi="Verdana" w:cs="Times New Roman"/>
          <w:sz w:val="28"/>
          <w:szCs w:val="28"/>
          <w:lang w:val="en"/>
        </w:rPr>
      </w:pPr>
      <w:r w:rsidRPr="00BE70D7">
        <w:rPr>
          <w:rFonts w:ascii="Verdana" w:eastAsia="Times New Roman" w:hAnsi="Verdana" w:cs="Times New Roman"/>
          <w:b/>
          <w:sz w:val="28"/>
          <w:szCs w:val="28"/>
          <w:lang w:val="en"/>
        </w:rPr>
        <w:t>See:</w:t>
      </w:r>
      <w:r w:rsidRPr="00BE70D7">
        <w:rPr>
          <w:rFonts w:ascii="Verdana" w:eastAsia="Times New Roman" w:hAnsi="Verdana" w:cs="Times New Roman"/>
          <w:sz w:val="28"/>
          <w:szCs w:val="28"/>
          <w:lang w:val="en"/>
        </w:rPr>
        <w:t xml:space="preserve"> Matthew 6:12</w:t>
      </w:r>
    </w:p>
    <w:p w:rsidR="00283740" w:rsidRPr="001C64CD" w:rsidRDefault="00283740" w:rsidP="00283740">
      <w:pPr>
        <w:spacing w:before="100" w:beforeAutospacing="1" w:after="100" w:afterAutospacing="1" w:line="240" w:lineRule="auto"/>
        <w:ind w:left="720"/>
        <w:jc w:val="both"/>
        <w:textAlignment w:val="baseline"/>
        <w:rPr>
          <w:rFonts w:ascii="Verdana" w:eastAsia="Times New Roman" w:hAnsi="Verdana" w:cs="Times New Roman"/>
          <w:sz w:val="28"/>
          <w:szCs w:val="28"/>
          <w:lang w:val="en"/>
        </w:rPr>
      </w:pPr>
    </w:p>
    <w:p w:rsidR="00283740" w:rsidRPr="00BE70D7" w:rsidRDefault="00283740" w:rsidP="00283740">
      <w:pPr>
        <w:numPr>
          <w:ilvl w:val="0"/>
          <w:numId w:val="1"/>
        </w:numPr>
        <w:spacing w:before="100" w:beforeAutospacing="1" w:after="100" w:afterAutospacing="1" w:line="240" w:lineRule="auto"/>
        <w:jc w:val="both"/>
        <w:textAlignment w:val="baseline"/>
        <w:rPr>
          <w:rFonts w:ascii="Verdana" w:eastAsia="Times New Roman" w:hAnsi="Verdana" w:cs="Times New Roman"/>
          <w:b/>
          <w:i/>
          <w:sz w:val="28"/>
          <w:szCs w:val="28"/>
          <w:u w:val="single"/>
          <w:lang w:val="en"/>
        </w:rPr>
      </w:pPr>
      <w:r w:rsidRPr="00283740">
        <w:rPr>
          <w:rFonts w:ascii="Verdana" w:eastAsia="Times New Roman" w:hAnsi="Verdana" w:cs="Times New Roman"/>
          <w:b/>
          <w:i/>
          <w:sz w:val="28"/>
          <w:szCs w:val="28"/>
          <w:u w:val="single"/>
          <w:lang w:val="en"/>
        </w:rPr>
        <w:t>Confessing our sins to one another, offers us accountability, allowing us to pray effectively for each other (</w:t>
      </w:r>
      <w:hyperlink r:id="rId14" w:tgtFrame="_blank" w:history="1">
        <w:r w:rsidRPr="00283740">
          <w:rPr>
            <w:rFonts w:ascii="Verdana" w:eastAsia="Times New Roman" w:hAnsi="Verdana" w:cs="Times New Roman"/>
            <w:b/>
            <w:i/>
            <w:sz w:val="28"/>
            <w:szCs w:val="28"/>
            <w:u w:val="single"/>
            <w:lang w:val="en"/>
          </w:rPr>
          <w:t>James 5:16</w:t>
        </w:r>
      </w:hyperlink>
      <w:r w:rsidRPr="00283740">
        <w:rPr>
          <w:rFonts w:ascii="Verdana" w:eastAsia="Times New Roman" w:hAnsi="Verdana" w:cs="Times New Roman"/>
          <w:b/>
          <w:i/>
          <w:sz w:val="28"/>
          <w:szCs w:val="28"/>
          <w:u w:val="single"/>
          <w:lang w:val="en"/>
        </w:rPr>
        <w:t>).</w:t>
      </w:r>
    </w:p>
    <w:p w:rsidR="00283740" w:rsidRPr="00BE70D7" w:rsidRDefault="00283740" w:rsidP="001C64CD">
      <w:pPr>
        <w:spacing w:before="100" w:beforeAutospacing="1" w:after="100" w:afterAutospacing="1" w:line="240" w:lineRule="auto"/>
        <w:ind w:left="360"/>
        <w:jc w:val="both"/>
        <w:textAlignment w:val="baseline"/>
        <w:rPr>
          <w:rFonts w:ascii="Verdana" w:eastAsia="Times New Roman" w:hAnsi="Verdana" w:cs="Times New Roman"/>
          <w:sz w:val="28"/>
          <w:szCs w:val="28"/>
          <w:lang w:val="en"/>
        </w:rPr>
      </w:pPr>
      <w:r w:rsidRPr="00BE70D7">
        <w:rPr>
          <w:rFonts w:ascii="Verdana" w:eastAsia="Times New Roman" w:hAnsi="Verdana" w:cs="Times New Roman"/>
          <w:b/>
          <w:sz w:val="28"/>
          <w:szCs w:val="28"/>
          <w:lang w:val="en"/>
        </w:rPr>
        <w:t>See:</w:t>
      </w:r>
      <w:r w:rsidRPr="00BE70D7">
        <w:rPr>
          <w:rFonts w:ascii="Verdana" w:eastAsia="Times New Roman" w:hAnsi="Verdana" w:cs="Times New Roman"/>
          <w:sz w:val="28"/>
          <w:szCs w:val="28"/>
          <w:lang w:val="en"/>
        </w:rPr>
        <w:t xml:space="preserve"> James 5:16 </w:t>
      </w:r>
    </w:p>
    <w:p w:rsidR="00283740" w:rsidRPr="00283740" w:rsidRDefault="00283740" w:rsidP="00283740">
      <w:pPr>
        <w:spacing w:before="100" w:beforeAutospacing="1" w:after="100" w:afterAutospacing="1" w:line="240" w:lineRule="auto"/>
        <w:ind w:left="720"/>
        <w:jc w:val="both"/>
        <w:textAlignment w:val="baseline"/>
        <w:rPr>
          <w:rFonts w:ascii="Verdana" w:eastAsia="Times New Roman" w:hAnsi="Verdana" w:cs="Times New Roman"/>
          <w:b/>
          <w:sz w:val="28"/>
          <w:szCs w:val="28"/>
          <w:lang w:val="en"/>
        </w:rPr>
      </w:pPr>
    </w:p>
    <w:p w:rsidR="00204983" w:rsidRPr="001C64CD" w:rsidRDefault="00204983">
      <w:pPr>
        <w:rPr>
          <w:rFonts w:ascii="Verdana" w:hAnsi="Verdana"/>
          <w:sz w:val="28"/>
          <w:szCs w:val="28"/>
        </w:rPr>
      </w:pPr>
    </w:p>
    <w:sectPr w:rsidR="00204983" w:rsidRPr="001C64CD" w:rsidSect="00113CE2">
      <w:headerReference w:type="default" r:id="rId15"/>
      <w:pgSz w:w="12240" w:h="15840"/>
      <w:pgMar w:top="720" w:right="720" w:bottom="720"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D05" w:rsidRDefault="00A54D05" w:rsidP="00113CE2">
      <w:pPr>
        <w:spacing w:after="0" w:line="240" w:lineRule="auto"/>
      </w:pPr>
      <w:r>
        <w:separator/>
      </w:r>
    </w:p>
  </w:endnote>
  <w:endnote w:type="continuationSeparator" w:id="0">
    <w:p w:rsidR="00A54D05" w:rsidRDefault="00A54D05" w:rsidP="00113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D05" w:rsidRDefault="00A54D05" w:rsidP="00113CE2">
      <w:pPr>
        <w:spacing w:after="0" w:line="240" w:lineRule="auto"/>
      </w:pPr>
      <w:r>
        <w:separator/>
      </w:r>
    </w:p>
  </w:footnote>
  <w:footnote w:type="continuationSeparator" w:id="0">
    <w:p w:rsidR="00A54D05" w:rsidRDefault="00A54D05" w:rsidP="00113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634863"/>
      <w:docPartObj>
        <w:docPartGallery w:val="Page Numbers (Top of Page)"/>
        <w:docPartUnique/>
      </w:docPartObj>
    </w:sdtPr>
    <w:sdtEndPr>
      <w:rPr>
        <w:noProof/>
      </w:rPr>
    </w:sdtEndPr>
    <w:sdtContent>
      <w:p w:rsidR="00113CE2" w:rsidRDefault="00113CE2">
        <w:pPr>
          <w:pStyle w:val="Header"/>
          <w:jc w:val="right"/>
        </w:pPr>
        <w:r>
          <w:fldChar w:fldCharType="begin"/>
        </w:r>
        <w:r>
          <w:instrText xml:space="preserve"> PAGE   \* MERGEFORMAT </w:instrText>
        </w:r>
        <w:r>
          <w:fldChar w:fldCharType="separate"/>
        </w:r>
        <w:r w:rsidR="00A54D05">
          <w:rPr>
            <w:noProof/>
          </w:rPr>
          <w:t>1</w:t>
        </w:r>
        <w:r>
          <w:rPr>
            <w:noProof/>
          </w:rPr>
          <w:fldChar w:fldCharType="end"/>
        </w:r>
      </w:p>
    </w:sdtContent>
  </w:sdt>
  <w:p w:rsidR="00113CE2" w:rsidRDefault="00113C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90EF3"/>
    <w:multiLevelType w:val="multilevel"/>
    <w:tmpl w:val="4B30D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40"/>
    <w:rsid w:val="000840D6"/>
    <w:rsid w:val="00092185"/>
    <w:rsid w:val="00102DD0"/>
    <w:rsid w:val="00113CE2"/>
    <w:rsid w:val="001622E8"/>
    <w:rsid w:val="00171C83"/>
    <w:rsid w:val="001A335D"/>
    <w:rsid w:val="001B40A5"/>
    <w:rsid w:val="001C64CD"/>
    <w:rsid w:val="00204983"/>
    <w:rsid w:val="00283740"/>
    <w:rsid w:val="003E79C8"/>
    <w:rsid w:val="0041305E"/>
    <w:rsid w:val="00564DF1"/>
    <w:rsid w:val="00590194"/>
    <w:rsid w:val="007A4EC8"/>
    <w:rsid w:val="008F7FB0"/>
    <w:rsid w:val="009D15EE"/>
    <w:rsid w:val="00A10C2F"/>
    <w:rsid w:val="00A54D05"/>
    <w:rsid w:val="00AC5E1A"/>
    <w:rsid w:val="00B208D6"/>
    <w:rsid w:val="00B36329"/>
    <w:rsid w:val="00BE6575"/>
    <w:rsid w:val="00BE6CCE"/>
    <w:rsid w:val="00BE70D7"/>
    <w:rsid w:val="00C1334A"/>
    <w:rsid w:val="00C2029E"/>
    <w:rsid w:val="00C57B1A"/>
    <w:rsid w:val="00C76D96"/>
    <w:rsid w:val="00CE3188"/>
    <w:rsid w:val="00E539A1"/>
    <w:rsid w:val="00EC790C"/>
    <w:rsid w:val="00ED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283740"/>
  </w:style>
  <w:style w:type="paragraph" w:styleId="ListParagraph">
    <w:name w:val="List Paragraph"/>
    <w:basedOn w:val="Normal"/>
    <w:uiPriority w:val="34"/>
    <w:qFormat/>
    <w:rsid w:val="00283740"/>
    <w:pPr>
      <w:ind w:left="720"/>
      <w:contextualSpacing/>
    </w:pPr>
  </w:style>
  <w:style w:type="paragraph" w:styleId="Header">
    <w:name w:val="header"/>
    <w:basedOn w:val="Normal"/>
    <w:link w:val="HeaderChar"/>
    <w:uiPriority w:val="99"/>
    <w:unhideWhenUsed/>
    <w:rsid w:val="0011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E2"/>
  </w:style>
  <w:style w:type="paragraph" w:styleId="Footer">
    <w:name w:val="footer"/>
    <w:basedOn w:val="Normal"/>
    <w:link w:val="FooterChar"/>
    <w:uiPriority w:val="99"/>
    <w:unhideWhenUsed/>
    <w:rsid w:val="0011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E2"/>
  </w:style>
  <w:style w:type="paragraph" w:styleId="NormalWeb">
    <w:name w:val="Normal (Web)"/>
    <w:basedOn w:val="Normal"/>
    <w:uiPriority w:val="99"/>
    <w:unhideWhenUsed/>
    <w:rsid w:val="00CE31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esuswords">
    <w:name w:val="jesuswords"/>
    <w:basedOn w:val="DefaultParagraphFont"/>
    <w:rsid w:val="00283740"/>
  </w:style>
  <w:style w:type="paragraph" w:styleId="ListParagraph">
    <w:name w:val="List Paragraph"/>
    <w:basedOn w:val="Normal"/>
    <w:uiPriority w:val="34"/>
    <w:qFormat/>
    <w:rsid w:val="00283740"/>
    <w:pPr>
      <w:ind w:left="720"/>
      <w:contextualSpacing/>
    </w:pPr>
  </w:style>
  <w:style w:type="paragraph" w:styleId="Header">
    <w:name w:val="header"/>
    <w:basedOn w:val="Normal"/>
    <w:link w:val="HeaderChar"/>
    <w:uiPriority w:val="99"/>
    <w:unhideWhenUsed/>
    <w:rsid w:val="00113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CE2"/>
  </w:style>
  <w:style w:type="paragraph" w:styleId="Footer">
    <w:name w:val="footer"/>
    <w:basedOn w:val="Normal"/>
    <w:link w:val="FooterChar"/>
    <w:uiPriority w:val="99"/>
    <w:unhideWhenUsed/>
    <w:rsid w:val="00113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CE2"/>
  </w:style>
  <w:style w:type="paragraph" w:styleId="NormalWeb">
    <w:name w:val="Normal (Web)"/>
    <w:basedOn w:val="Normal"/>
    <w:uiPriority w:val="99"/>
    <w:unhideWhenUsed/>
    <w:rsid w:val="00CE31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0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8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4141">
      <w:bodyDiv w:val="1"/>
      <w:marLeft w:val="0"/>
      <w:marRight w:val="0"/>
      <w:marTop w:val="0"/>
      <w:marBottom w:val="0"/>
      <w:divBdr>
        <w:top w:val="none" w:sz="0" w:space="0" w:color="auto"/>
        <w:left w:val="none" w:sz="0" w:space="0" w:color="auto"/>
        <w:bottom w:val="none" w:sz="0" w:space="0" w:color="auto"/>
        <w:right w:val="none" w:sz="0" w:space="0" w:color="auto"/>
      </w:divBdr>
      <w:divsChild>
        <w:div w:id="1324351769">
          <w:marLeft w:val="0"/>
          <w:marRight w:val="0"/>
          <w:marTop w:val="0"/>
          <w:marBottom w:val="0"/>
          <w:divBdr>
            <w:top w:val="none" w:sz="0" w:space="0" w:color="auto"/>
            <w:left w:val="none" w:sz="0" w:space="0" w:color="auto"/>
            <w:bottom w:val="none" w:sz="0" w:space="0" w:color="auto"/>
            <w:right w:val="none" w:sz="0" w:space="0" w:color="auto"/>
          </w:divBdr>
          <w:divsChild>
            <w:div w:id="1917133925">
              <w:marLeft w:val="0"/>
              <w:marRight w:val="0"/>
              <w:marTop w:val="0"/>
              <w:marBottom w:val="0"/>
              <w:divBdr>
                <w:top w:val="none" w:sz="0" w:space="0" w:color="auto"/>
                <w:left w:val="none" w:sz="0" w:space="0" w:color="auto"/>
                <w:bottom w:val="none" w:sz="0" w:space="0" w:color="auto"/>
                <w:right w:val="none" w:sz="0" w:space="0" w:color="auto"/>
              </w:divBdr>
              <w:divsChild>
                <w:div w:id="1204363826">
                  <w:marLeft w:val="0"/>
                  <w:marRight w:val="0"/>
                  <w:marTop w:val="0"/>
                  <w:marBottom w:val="0"/>
                  <w:divBdr>
                    <w:top w:val="none" w:sz="0" w:space="0" w:color="auto"/>
                    <w:left w:val="none" w:sz="0" w:space="0" w:color="auto"/>
                    <w:bottom w:val="none" w:sz="0" w:space="0" w:color="auto"/>
                    <w:right w:val="none" w:sz="0" w:space="0" w:color="auto"/>
                  </w:divBdr>
                  <w:divsChild>
                    <w:div w:id="1488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453780">
      <w:bodyDiv w:val="1"/>
      <w:marLeft w:val="0"/>
      <w:marRight w:val="0"/>
      <w:marTop w:val="0"/>
      <w:marBottom w:val="0"/>
      <w:divBdr>
        <w:top w:val="none" w:sz="0" w:space="0" w:color="auto"/>
        <w:left w:val="none" w:sz="0" w:space="0" w:color="auto"/>
        <w:bottom w:val="none" w:sz="0" w:space="0" w:color="auto"/>
        <w:right w:val="none" w:sz="0" w:space="0" w:color="auto"/>
      </w:divBdr>
    </w:div>
    <w:div w:id="1978996347">
      <w:bodyDiv w:val="1"/>
      <w:marLeft w:val="0"/>
      <w:marRight w:val="0"/>
      <w:marTop w:val="0"/>
      <w:marBottom w:val="0"/>
      <w:divBdr>
        <w:top w:val="none" w:sz="0" w:space="0" w:color="auto"/>
        <w:left w:val="none" w:sz="0" w:space="0" w:color="auto"/>
        <w:bottom w:val="none" w:sz="0" w:space="0" w:color="auto"/>
        <w:right w:val="none" w:sz="0" w:space="0" w:color="auto"/>
      </w:divBdr>
      <w:divsChild>
        <w:div w:id="1164902486">
          <w:marLeft w:val="0"/>
          <w:marRight w:val="0"/>
          <w:marTop w:val="0"/>
          <w:marBottom w:val="0"/>
          <w:divBdr>
            <w:top w:val="none" w:sz="0" w:space="0" w:color="auto"/>
            <w:left w:val="none" w:sz="0" w:space="0" w:color="auto"/>
            <w:bottom w:val="none" w:sz="0" w:space="0" w:color="auto"/>
            <w:right w:val="none" w:sz="0" w:space="0" w:color="auto"/>
          </w:divBdr>
          <w:divsChild>
            <w:div w:id="818302456">
              <w:marLeft w:val="0"/>
              <w:marRight w:val="0"/>
              <w:marTop w:val="0"/>
              <w:marBottom w:val="0"/>
              <w:divBdr>
                <w:top w:val="none" w:sz="0" w:space="0" w:color="auto"/>
                <w:left w:val="none" w:sz="0" w:space="0" w:color="auto"/>
                <w:bottom w:val="none" w:sz="0" w:space="0" w:color="auto"/>
                <w:right w:val="none" w:sz="0" w:space="0" w:color="auto"/>
              </w:divBdr>
              <w:divsChild>
                <w:div w:id="1723089862">
                  <w:marLeft w:val="0"/>
                  <w:marRight w:val="0"/>
                  <w:marTop w:val="0"/>
                  <w:marBottom w:val="0"/>
                  <w:divBdr>
                    <w:top w:val="none" w:sz="0" w:space="0" w:color="auto"/>
                    <w:left w:val="none" w:sz="0" w:space="0" w:color="auto"/>
                    <w:bottom w:val="none" w:sz="0" w:space="0" w:color="auto"/>
                    <w:right w:val="none" w:sz="0" w:space="0" w:color="auto"/>
                  </w:divBdr>
                  <w:divsChild>
                    <w:div w:id="78252996">
                      <w:marLeft w:val="0"/>
                      <w:marRight w:val="0"/>
                      <w:marTop w:val="0"/>
                      <w:marBottom w:val="0"/>
                      <w:divBdr>
                        <w:top w:val="none" w:sz="0" w:space="0" w:color="auto"/>
                        <w:left w:val="none" w:sz="0" w:space="0" w:color="auto"/>
                        <w:bottom w:val="none" w:sz="0" w:space="0" w:color="auto"/>
                        <w:right w:val="none" w:sz="0" w:space="0" w:color="auto"/>
                      </w:divBdr>
                      <w:divsChild>
                        <w:div w:id="359668534">
                          <w:marLeft w:val="0"/>
                          <w:marRight w:val="0"/>
                          <w:marTop w:val="0"/>
                          <w:marBottom w:val="0"/>
                          <w:divBdr>
                            <w:top w:val="none" w:sz="0" w:space="0" w:color="auto"/>
                            <w:left w:val="none" w:sz="0" w:space="0" w:color="auto"/>
                            <w:bottom w:val="none" w:sz="0" w:space="0" w:color="auto"/>
                            <w:right w:val="none" w:sz="0" w:space="0" w:color="auto"/>
                          </w:divBdr>
                          <w:divsChild>
                            <w:div w:id="246035634">
                              <w:marLeft w:val="0"/>
                              <w:marRight w:val="0"/>
                              <w:marTop w:val="0"/>
                              <w:marBottom w:val="0"/>
                              <w:divBdr>
                                <w:top w:val="none" w:sz="0" w:space="0" w:color="auto"/>
                                <w:left w:val="none" w:sz="0" w:space="0" w:color="auto"/>
                                <w:bottom w:val="none" w:sz="0" w:space="0" w:color="auto"/>
                                <w:right w:val="none" w:sz="0" w:space="0" w:color="auto"/>
                              </w:divBdr>
                              <w:divsChild>
                                <w:div w:id="312410946">
                                  <w:marLeft w:val="0"/>
                                  <w:marRight w:val="0"/>
                                  <w:marTop w:val="0"/>
                                  <w:marBottom w:val="0"/>
                                  <w:divBdr>
                                    <w:top w:val="none" w:sz="0" w:space="0" w:color="auto"/>
                                    <w:left w:val="none" w:sz="0" w:space="0" w:color="auto"/>
                                    <w:bottom w:val="none" w:sz="0" w:space="0" w:color="auto"/>
                                    <w:right w:val="none" w:sz="0" w:space="0" w:color="auto"/>
                                  </w:divBdr>
                                  <w:divsChild>
                                    <w:div w:id="1294867879">
                                      <w:marLeft w:val="0"/>
                                      <w:marRight w:val="0"/>
                                      <w:marTop w:val="0"/>
                                      <w:marBottom w:val="0"/>
                                      <w:divBdr>
                                        <w:top w:val="none" w:sz="0" w:space="0" w:color="auto"/>
                                        <w:left w:val="none" w:sz="0" w:space="0" w:color="auto"/>
                                        <w:bottom w:val="none" w:sz="0" w:space="0" w:color="auto"/>
                                        <w:right w:val="none" w:sz="0" w:space="0" w:color="auto"/>
                                      </w:divBdr>
                                      <w:divsChild>
                                        <w:div w:id="475031661">
                                          <w:marLeft w:val="0"/>
                                          <w:marRight w:val="0"/>
                                          <w:marTop w:val="0"/>
                                          <w:marBottom w:val="0"/>
                                          <w:divBdr>
                                            <w:top w:val="none" w:sz="0" w:space="0" w:color="auto"/>
                                            <w:left w:val="none" w:sz="0" w:space="0" w:color="auto"/>
                                            <w:bottom w:val="none" w:sz="0" w:space="0" w:color="auto"/>
                                            <w:right w:val="none" w:sz="0" w:space="0" w:color="auto"/>
                                          </w:divBdr>
                                          <w:divsChild>
                                            <w:div w:id="1937446938">
                                              <w:marLeft w:val="0"/>
                                              <w:marRight w:val="0"/>
                                              <w:marTop w:val="0"/>
                                              <w:marBottom w:val="0"/>
                                              <w:divBdr>
                                                <w:top w:val="none" w:sz="0" w:space="0" w:color="auto"/>
                                                <w:left w:val="none" w:sz="0" w:space="0" w:color="auto"/>
                                                <w:bottom w:val="none" w:sz="0" w:space="0" w:color="auto"/>
                                                <w:right w:val="none" w:sz="0" w:space="0" w:color="auto"/>
                                              </w:divBdr>
                                              <w:divsChild>
                                                <w:div w:id="1931507086">
                                                  <w:marLeft w:val="0"/>
                                                  <w:marRight w:val="0"/>
                                                  <w:marTop w:val="0"/>
                                                  <w:marBottom w:val="0"/>
                                                  <w:divBdr>
                                                    <w:top w:val="none" w:sz="0" w:space="0" w:color="auto"/>
                                                    <w:left w:val="none" w:sz="0" w:space="0" w:color="auto"/>
                                                    <w:bottom w:val="none" w:sz="0" w:space="0" w:color="auto"/>
                                                    <w:right w:val="none" w:sz="0" w:space="0" w:color="auto"/>
                                                  </w:divBdr>
                                                  <w:divsChild>
                                                    <w:div w:id="209135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ible.com/query?utf=8%E2%9C%93&amp;query=Matthew%2011%3A28-30&amp;translation=ESV&amp;redirect_iframe=https://www.allaboutprayer.org/bible.htm" TargetMode="External"/><Relationship Id="rId13" Type="http://schemas.openxmlformats.org/officeDocument/2006/relationships/hyperlink" Target="https://ebible.com/query?utf=8%E2%9C%93&amp;query=Matthew%206%3A12&amp;translation=ESV&amp;redirect_iframe=https://www.allaboutprayer.org/bible.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bible.com/query?utf=8%E2%9C%93&amp;query=Psalm%2032%3A5-7&amp;translation=ESV&amp;redirect_iframe=https://www.allaboutprayer.org/bible.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bible.com/query?utf=8%E2%9C%93&amp;query=Daniel%209%3A4-19&amp;translation=ESV&amp;redirect_iframe=https://www.allaboutprayer.org/bible.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rossbooks.com/verse.asp?ref=1Jn+1%3A7" TargetMode="External"/><Relationship Id="rId4" Type="http://schemas.openxmlformats.org/officeDocument/2006/relationships/settings" Target="settings.xml"/><Relationship Id="rId9" Type="http://schemas.openxmlformats.org/officeDocument/2006/relationships/hyperlink" Target="http://www.crossbooks.com/verse.asp?ref=1Jn+1%3A8" TargetMode="External"/><Relationship Id="rId14" Type="http://schemas.openxmlformats.org/officeDocument/2006/relationships/hyperlink" Target="https://ebible.com/query?utf=8%E2%9C%93&amp;query=James%205%3A16&amp;translation=ESV&amp;redirect_iframe=https://www.allaboutprayer.org/bibl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1121</Words>
  <Characters>6395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Meshaw</dc:creator>
  <cp:lastModifiedBy>Mike Meshaw</cp:lastModifiedBy>
  <cp:revision>3</cp:revision>
  <cp:lastPrinted>2018-02-25T21:52:00Z</cp:lastPrinted>
  <dcterms:created xsi:type="dcterms:W3CDTF">2018-02-25T21:52:00Z</dcterms:created>
  <dcterms:modified xsi:type="dcterms:W3CDTF">2018-02-25T21:53:00Z</dcterms:modified>
</cp:coreProperties>
</file>