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10" w:rsidRDefault="00EB28ED" w:rsidP="00EB28ED">
      <w:pPr>
        <w:jc w:val="center"/>
        <w:rPr>
          <w:rFonts w:ascii="Verdana" w:hAnsi="Verdana"/>
          <w:sz w:val="28"/>
          <w:szCs w:val="28"/>
        </w:rPr>
      </w:pPr>
      <w:r w:rsidRPr="00EB28ED">
        <w:rPr>
          <w:rFonts w:ascii="Verdana" w:hAnsi="Verdana"/>
          <w:b/>
          <w:sz w:val="32"/>
          <w:szCs w:val="32"/>
          <w:u w:val="thick"/>
        </w:rPr>
        <w:t>“</w:t>
      </w:r>
      <w:r w:rsidR="004203C0">
        <w:rPr>
          <w:rFonts w:ascii="Verdana" w:hAnsi="Verdana"/>
          <w:b/>
          <w:sz w:val="32"/>
          <w:szCs w:val="32"/>
          <w:u w:val="thick"/>
        </w:rPr>
        <w:t>The Flesh or</w:t>
      </w:r>
      <w:r w:rsidRPr="00EB28ED">
        <w:rPr>
          <w:rFonts w:ascii="Verdana" w:hAnsi="Verdana"/>
          <w:b/>
          <w:sz w:val="32"/>
          <w:szCs w:val="32"/>
          <w:u w:val="thick"/>
        </w:rPr>
        <w:t xml:space="preserve"> The Spirit… Which is it?”</w:t>
      </w:r>
      <w:r>
        <w:rPr>
          <w:rFonts w:ascii="Verdana" w:hAnsi="Verdana"/>
          <w:sz w:val="32"/>
          <w:szCs w:val="32"/>
        </w:rPr>
        <w:t xml:space="preserve">                                 </w:t>
      </w:r>
      <w:r w:rsidRPr="00EB28ED">
        <w:rPr>
          <w:rFonts w:ascii="Verdana" w:hAnsi="Verdana"/>
          <w:sz w:val="28"/>
          <w:szCs w:val="28"/>
        </w:rPr>
        <w:t>Text: Romans 8:5-11 Date: 9/25/2016 Sunday AM</w:t>
      </w:r>
    </w:p>
    <w:p w:rsidR="00EB28ED" w:rsidRPr="004162B7" w:rsidRDefault="00EB28ED" w:rsidP="004162B7">
      <w:pPr>
        <w:jc w:val="both"/>
      </w:pPr>
      <w:r w:rsidRPr="004162B7">
        <w:rPr>
          <w:rFonts w:ascii="Verdana" w:hAnsi="Verdana"/>
          <w:sz w:val="28"/>
          <w:szCs w:val="28"/>
        </w:rPr>
        <w:t xml:space="preserve">Last Sunday we discussed Romans 8:1-4. We rejoiced in the fact that as God’s children </w:t>
      </w:r>
      <w:r w:rsidRPr="004162B7">
        <w:rPr>
          <w:rFonts w:ascii="Verdana" w:hAnsi="Verdana"/>
          <w:i/>
          <w:sz w:val="28"/>
          <w:szCs w:val="28"/>
          <w:u w:val="dotDash"/>
        </w:rPr>
        <w:t>“there is therefore now no condemnation to them which are in Christ Jesus.”</w:t>
      </w:r>
      <w:r w:rsidRPr="004162B7">
        <w:rPr>
          <w:rFonts w:ascii="Verdana" w:hAnsi="Verdana"/>
          <w:sz w:val="28"/>
          <w:szCs w:val="28"/>
        </w:rPr>
        <w:t xml:space="preserve"> Je</w:t>
      </w:r>
      <w:r w:rsidR="001817B2">
        <w:rPr>
          <w:rFonts w:ascii="Verdana" w:hAnsi="Verdana"/>
          <w:sz w:val="28"/>
          <w:szCs w:val="28"/>
        </w:rPr>
        <w:t xml:space="preserve">sus said </w:t>
      </w:r>
      <w:r w:rsidRPr="004162B7">
        <w:rPr>
          <w:rFonts w:ascii="Verdana" w:hAnsi="Verdana"/>
          <w:sz w:val="28"/>
          <w:szCs w:val="28"/>
        </w:rPr>
        <w:t xml:space="preserve">in </w:t>
      </w:r>
      <w:r w:rsidRPr="004162B7">
        <w:rPr>
          <w:rFonts w:ascii="Verdana" w:hAnsi="Verdana"/>
          <w:b/>
          <w:bCs/>
          <w:sz w:val="28"/>
          <w:szCs w:val="28"/>
        </w:rPr>
        <w:t xml:space="preserve">John 5:24 </w:t>
      </w:r>
      <w:r w:rsidRPr="004162B7">
        <w:rPr>
          <w:rStyle w:val="jesuswords"/>
          <w:rFonts w:ascii="Verdana" w:hAnsi="Verdana"/>
          <w:i/>
          <w:sz w:val="28"/>
          <w:szCs w:val="28"/>
          <w:u w:val="dotDash"/>
        </w:rPr>
        <w:t>Verily, verily, I say unto you, He that heareth My word, and believeth on Him that sent Me, hath everlasting life, and shall not come into condemnation; but is passed from death unto life.</w:t>
      </w:r>
      <w:r w:rsidRPr="004162B7">
        <w:t xml:space="preserve"> </w:t>
      </w:r>
    </w:p>
    <w:p w:rsidR="004203C0" w:rsidRPr="004162B7" w:rsidRDefault="00EB28ED" w:rsidP="004162B7">
      <w:pPr>
        <w:jc w:val="both"/>
        <w:rPr>
          <w:rFonts w:ascii="Verdana" w:hAnsi="Verdana"/>
          <w:sz w:val="28"/>
          <w:szCs w:val="28"/>
        </w:rPr>
      </w:pPr>
      <w:r w:rsidRPr="004162B7">
        <w:rPr>
          <w:rFonts w:ascii="Verdana" w:hAnsi="Verdana"/>
          <w:sz w:val="28"/>
          <w:szCs w:val="28"/>
        </w:rPr>
        <w:t xml:space="preserve">Today let’s look at </w:t>
      </w:r>
      <w:r w:rsidRPr="00733FAB">
        <w:rPr>
          <w:rFonts w:ascii="Verdana" w:hAnsi="Verdana"/>
          <w:b/>
          <w:sz w:val="28"/>
          <w:szCs w:val="28"/>
        </w:rPr>
        <w:t>Romans 8:5-11</w:t>
      </w:r>
      <w:r w:rsidR="0091243D">
        <w:rPr>
          <w:rFonts w:ascii="Verdana" w:hAnsi="Verdana"/>
          <w:sz w:val="28"/>
          <w:szCs w:val="28"/>
        </w:rPr>
        <w:t>. You will notice</w:t>
      </w:r>
      <w:r w:rsidRPr="004162B7">
        <w:rPr>
          <w:rFonts w:ascii="Verdana" w:hAnsi="Verdana"/>
          <w:sz w:val="28"/>
          <w:szCs w:val="28"/>
        </w:rPr>
        <w:t xml:space="preserve"> a couple of phrases that are repeated over and over again! As we read</w:t>
      </w:r>
      <w:r w:rsidR="001C4B53">
        <w:rPr>
          <w:rFonts w:ascii="Verdana" w:hAnsi="Verdana"/>
          <w:sz w:val="28"/>
          <w:szCs w:val="28"/>
        </w:rPr>
        <w:t>,</w:t>
      </w:r>
      <w:r w:rsidRPr="004162B7">
        <w:rPr>
          <w:rFonts w:ascii="Verdana" w:hAnsi="Verdana"/>
          <w:sz w:val="28"/>
          <w:szCs w:val="28"/>
        </w:rPr>
        <w:t xml:space="preserve"> look for these words, </w:t>
      </w:r>
      <w:r w:rsidR="004203C0" w:rsidRPr="004162B7">
        <w:rPr>
          <w:rFonts w:ascii="Verdana" w:hAnsi="Verdana"/>
          <w:i/>
          <w:sz w:val="28"/>
          <w:szCs w:val="28"/>
          <w:u w:val="dotDash"/>
        </w:rPr>
        <w:t>“who walk not after the flesh, but after the Spirit.”</w:t>
      </w:r>
      <w:r w:rsidR="004203C0" w:rsidRPr="004162B7">
        <w:rPr>
          <w:rFonts w:ascii="Verdana" w:hAnsi="Verdana"/>
          <w:sz w:val="28"/>
          <w:szCs w:val="28"/>
        </w:rPr>
        <w:t xml:space="preserve"> Those who walk “after the flesh” are unsaved. Before you became a believer you walked “after the flesh.” Now that you are a believer you “walk after the Spirit.” Your lifestyle is guided by “</w:t>
      </w:r>
      <w:r w:rsidR="004203C0" w:rsidRPr="004162B7">
        <w:rPr>
          <w:rFonts w:ascii="Verdana" w:hAnsi="Verdana"/>
          <w:i/>
          <w:sz w:val="28"/>
          <w:szCs w:val="28"/>
          <w:u w:val="dotDash"/>
        </w:rPr>
        <w:t>the Spirit of Life in Christ Jesus.”</w:t>
      </w:r>
      <w:r w:rsidR="004203C0" w:rsidRPr="004162B7">
        <w:rPr>
          <w:rFonts w:ascii="Verdana" w:hAnsi="Verdana"/>
          <w:sz w:val="28"/>
          <w:szCs w:val="28"/>
        </w:rPr>
        <w:t xml:space="preserve"> </w:t>
      </w:r>
      <w:r w:rsidR="004162B7">
        <w:rPr>
          <w:rFonts w:ascii="Verdana" w:hAnsi="Verdana"/>
          <w:sz w:val="28"/>
          <w:szCs w:val="28"/>
        </w:rPr>
        <w:t>(See 8</w:t>
      </w:r>
      <w:r w:rsidR="0081441B">
        <w:rPr>
          <w:rFonts w:ascii="Verdana" w:hAnsi="Verdana"/>
          <w:sz w:val="28"/>
          <w:szCs w:val="28"/>
        </w:rPr>
        <w:t xml:space="preserve">:2) </w:t>
      </w:r>
      <w:r w:rsidR="004203C0" w:rsidRPr="004162B7">
        <w:rPr>
          <w:rFonts w:ascii="Verdana" w:hAnsi="Verdana"/>
          <w:sz w:val="28"/>
          <w:szCs w:val="28"/>
        </w:rPr>
        <w:t>As we read</w:t>
      </w:r>
      <w:r w:rsidR="0081441B">
        <w:rPr>
          <w:rFonts w:ascii="Verdana" w:hAnsi="Verdana"/>
          <w:sz w:val="28"/>
          <w:szCs w:val="28"/>
        </w:rPr>
        <w:t>,</w:t>
      </w:r>
      <w:r w:rsidR="004203C0" w:rsidRPr="004162B7">
        <w:rPr>
          <w:rFonts w:ascii="Verdana" w:hAnsi="Verdana"/>
          <w:sz w:val="28"/>
          <w:szCs w:val="28"/>
        </w:rPr>
        <w:t xml:space="preserve"> please notice the crucial differences between the </w:t>
      </w:r>
      <w:r w:rsidR="004203C0" w:rsidRPr="00733FAB">
        <w:rPr>
          <w:rFonts w:ascii="Verdana" w:hAnsi="Verdana"/>
          <w:b/>
          <w:sz w:val="28"/>
          <w:szCs w:val="28"/>
          <w:u w:val="single"/>
        </w:rPr>
        <w:t>TWO KINDS OF PEOPLE!</w:t>
      </w:r>
      <w:r w:rsidR="004203C0" w:rsidRPr="004162B7">
        <w:rPr>
          <w:rFonts w:ascii="Verdana" w:hAnsi="Verdana"/>
          <w:sz w:val="28"/>
          <w:szCs w:val="28"/>
        </w:rPr>
        <w:t xml:space="preserve"> </w:t>
      </w:r>
    </w:p>
    <w:p w:rsidR="004203C0" w:rsidRPr="004162B7" w:rsidRDefault="004203C0" w:rsidP="004162B7">
      <w:pPr>
        <w:jc w:val="both"/>
        <w:rPr>
          <w:rFonts w:ascii="Verdana" w:hAnsi="Verdana"/>
          <w:sz w:val="28"/>
          <w:szCs w:val="28"/>
        </w:rPr>
      </w:pPr>
      <w:r w:rsidRPr="004162B7">
        <w:rPr>
          <w:rFonts w:ascii="Verdana" w:hAnsi="Verdana"/>
          <w:sz w:val="28"/>
          <w:szCs w:val="28"/>
        </w:rPr>
        <w:t xml:space="preserve">This is not to say that when you become a believer you will never sin again. </w:t>
      </w:r>
      <w:r w:rsidRPr="0081441B">
        <w:rPr>
          <w:rFonts w:ascii="Verdana" w:hAnsi="Verdana"/>
          <w:b/>
          <w:sz w:val="28"/>
          <w:szCs w:val="28"/>
        </w:rPr>
        <w:t>QUESTION:</w:t>
      </w:r>
      <w:r w:rsidRPr="004162B7">
        <w:rPr>
          <w:rFonts w:ascii="Verdana" w:hAnsi="Verdana"/>
          <w:sz w:val="28"/>
          <w:szCs w:val="28"/>
        </w:rPr>
        <w:t xml:space="preserve"> Did you sin this week? Sure, we all sinned to one degree or another. </w:t>
      </w:r>
      <w:r w:rsidRPr="00C32552">
        <w:rPr>
          <w:rFonts w:ascii="Verdana" w:hAnsi="Verdana"/>
          <w:b/>
          <w:sz w:val="28"/>
          <w:szCs w:val="28"/>
          <w:u w:val="dotDash"/>
        </w:rPr>
        <w:t xml:space="preserve">BUT, notice I said BUT, as a </w:t>
      </w:r>
      <w:r w:rsidR="001817B2" w:rsidRPr="00C32552">
        <w:rPr>
          <w:rFonts w:ascii="Verdana" w:hAnsi="Verdana"/>
          <w:b/>
          <w:sz w:val="28"/>
          <w:szCs w:val="28"/>
          <w:u w:val="dotDash"/>
        </w:rPr>
        <w:t>child of God</w:t>
      </w:r>
      <w:r w:rsidR="001C4B53" w:rsidRPr="00C32552">
        <w:rPr>
          <w:rFonts w:ascii="Verdana" w:hAnsi="Verdana"/>
          <w:b/>
          <w:sz w:val="28"/>
          <w:szCs w:val="28"/>
          <w:u w:val="dotDash"/>
        </w:rPr>
        <w:t>,</w:t>
      </w:r>
      <w:r w:rsidR="001817B2" w:rsidRPr="00C32552">
        <w:rPr>
          <w:rFonts w:ascii="Verdana" w:hAnsi="Verdana"/>
          <w:b/>
          <w:sz w:val="28"/>
          <w:szCs w:val="28"/>
          <w:u w:val="dotDash"/>
        </w:rPr>
        <w:t xml:space="preserve"> your lifestyle should </w:t>
      </w:r>
      <w:r w:rsidRPr="00C32552">
        <w:rPr>
          <w:rFonts w:ascii="Verdana" w:hAnsi="Verdana"/>
          <w:b/>
          <w:sz w:val="28"/>
          <w:szCs w:val="28"/>
          <w:u w:val="dotDash"/>
        </w:rPr>
        <w:t xml:space="preserve">not </w:t>
      </w:r>
      <w:r w:rsidR="001817B2" w:rsidRPr="00C32552">
        <w:rPr>
          <w:rFonts w:ascii="Verdana" w:hAnsi="Verdana"/>
          <w:b/>
          <w:sz w:val="28"/>
          <w:szCs w:val="28"/>
          <w:u w:val="dotDash"/>
        </w:rPr>
        <w:t xml:space="preserve">be </w:t>
      </w:r>
      <w:r w:rsidRPr="00C32552">
        <w:rPr>
          <w:rFonts w:ascii="Verdana" w:hAnsi="Verdana"/>
          <w:b/>
          <w:sz w:val="28"/>
          <w:szCs w:val="28"/>
          <w:u w:val="dotDash"/>
        </w:rPr>
        <w:t>dominated by sin.</w:t>
      </w:r>
      <w:r w:rsidRPr="004162B7">
        <w:rPr>
          <w:rFonts w:ascii="Verdana" w:hAnsi="Verdana"/>
          <w:sz w:val="28"/>
          <w:szCs w:val="28"/>
        </w:rPr>
        <w:t xml:space="preserve"> Consider these statements:</w:t>
      </w:r>
    </w:p>
    <w:p w:rsidR="004203C0" w:rsidRPr="001817B2" w:rsidRDefault="004203C0" w:rsidP="001817B2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 w:rsidRPr="001817B2">
        <w:rPr>
          <w:rFonts w:ascii="Verdana" w:hAnsi="Verdana"/>
          <w:sz w:val="28"/>
          <w:szCs w:val="28"/>
        </w:rPr>
        <w:t xml:space="preserve">No one but Jesus is sinless. </w:t>
      </w:r>
    </w:p>
    <w:p w:rsidR="00EB28ED" w:rsidRPr="001817B2" w:rsidRDefault="004203C0" w:rsidP="001817B2">
      <w:pPr>
        <w:pStyle w:val="ListParagraph"/>
        <w:numPr>
          <w:ilvl w:val="0"/>
          <w:numId w:val="5"/>
        </w:numPr>
        <w:jc w:val="both"/>
        <w:rPr>
          <w:rFonts w:ascii="Verdana" w:hAnsi="Verdana"/>
          <w:i/>
          <w:sz w:val="28"/>
          <w:szCs w:val="28"/>
          <w:u w:val="dotDash"/>
        </w:rPr>
      </w:pPr>
      <w:r w:rsidRPr="001817B2">
        <w:rPr>
          <w:rFonts w:ascii="Verdana" w:hAnsi="Verdana"/>
          <w:sz w:val="28"/>
          <w:szCs w:val="28"/>
        </w:rPr>
        <w:t>Jesus was perfect… Jesus never sinned… not even once!</w:t>
      </w:r>
      <w:r w:rsidRPr="001817B2">
        <w:rPr>
          <w:rFonts w:ascii="Verdana" w:hAnsi="Verdana"/>
          <w:i/>
          <w:sz w:val="28"/>
          <w:szCs w:val="28"/>
          <w:u w:val="dotDash"/>
        </w:rPr>
        <w:t xml:space="preserve"> </w:t>
      </w:r>
    </w:p>
    <w:p w:rsidR="0081441B" w:rsidRPr="001817B2" w:rsidRDefault="0081441B" w:rsidP="001817B2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 w:rsidRPr="001817B2">
        <w:rPr>
          <w:rFonts w:ascii="Verdana" w:hAnsi="Verdana"/>
          <w:sz w:val="28"/>
          <w:szCs w:val="28"/>
        </w:rPr>
        <w:t>I have no righteousness of my own, neither do you.</w:t>
      </w:r>
    </w:p>
    <w:p w:rsidR="0081441B" w:rsidRPr="001817B2" w:rsidRDefault="0081441B" w:rsidP="001817B2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 w:rsidRPr="001817B2">
        <w:rPr>
          <w:rFonts w:ascii="Verdana" w:hAnsi="Verdana"/>
          <w:sz w:val="28"/>
          <w:szCs w:val="28"/>
        </w:rPr>
        <w:t>By faith, God declares me righteous. This is not based upon any righteousness of my own, but solely upon the righteousness of Jesus Christ, His Son!</w:t>
      </w:r>
    </w:p>
    <w:p w:rsidR="0081441B" w:rsidRDefault="0081441B" w:rsidP="004162B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Notice again, there are two ways of life being set for</w:t>
      </w:r>
      <w:r w:rsidR="001817B2">
        <w:rPr>
          <w:rFonts w:ascii="Verdana" w:hAnsi="Verdana"/>
          <w:sz w:val="28"/>
          <w:szCs w:val="28"/>
        </w:rPr>
        <w:t xml:space="preserve">th </w:t>
      </w:r>
      <w:r>
        <w:rPr>
          <w:rFonts w:ascii="Verdana" w:hAnsi="Verdana"/>
          <w:sz w:val="28"/>
          <w:szCs w:val="28"/>
        </w:rPr>
        <w:t>in these verses. Some liv</w:t>
      </w:r>
      <w:r w:rsidR="002A4E9D">
        <w:rPr>
          <w:rFonts w:ascii="Verdana" w:hAnsi="Verdana"/>
          <w:sz w:val="28"/>
          <w:szCs w:val="28"/>
        </w:rPr>
        <w:t xml:space="preserve">e “after the flesh” and others </w:t>
      </w:r>
      <w:r>
        <w:rPr>
          <w:rFonts w:ascii="Verdana" w:hAnsi="Verdana"/>
          <w:sz w:val="28"/>
          <w:szCs w:val="28"/>
        </w:rPr>
        <w:t xml:space="preserve">live </w:t>
      </w:r>
      <w:r w:rsidR="002A4E9D"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sz w:val="28"/>
          <w:szCs w:val="28"/>
        </w:rPr>
        <w:t xml:space="preserve">after the Spirit.” </w:t>
      </w:r>
    </w:p>
    <w:p w:rsidR="0081441B" w:rsidRDefault="0081441B" w:rsidP="0081441B">
      <w:pPr>
        <w:jc w:val="both"/>
        <w:rPr>
          <w:rFonts w:ascii="Verdana" w:eastAsia="Times New Roman" w:hAnsi="Verdana" w:cs="Times New Roman"/>
          <w:sz w:val="28"/>
          <w:szCs w:val="28"/>
        </w:rPr>
      </w:pPr>
      <w:r w:rsidRPr="0081441B">
        <w:rPr>
          <w:rFonts w:ascii="Verdana" w:hAnsi="Verdana"/>
          <w:sz w:val="28"/>
          <w:szCs w:val="28"/>
        </w:rPr>
        <w:t xml:space="preserve">Let’s read </w:t>
      </w:r>
      <w:r w:rsidRPr="0081441B">
        <w:rPr>
          <w:rFonts w:ascii="Verdana" w:eastAsia="Times New Roman" w:hAnsi="Verdana" w:cs="Times New Roman"/>
          <w:b/>
          <w:bCs/>
          <w:sz w:val="28"/>
          <w:szCs w:val="28"/>
        </w:rPr>
        <w:t xml:space="preserve">Romans 8:5-11 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For they that are after the flesh do mind the things of the flesh; but they that are after the Spirit the things of the Spirit. </w:t>
      </w:r>
      <w:r w:rsidRPr="0081441B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6 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For to be carnally minded </w:t>
      </w:r>
      <w:r w:rsidRPr="0081441B">
        <w:rPr>
          <w:rFonts w:ascii="Verdana" w:eastAsia="Times New Roman" w:hAnsi="Verdana" w:cs="Times New Roman"/>
          <w:i/>
          <w:iCs/>
          <w:sz w:val="28"/>
          <w:szCs w:val="28"/>
        </w:rPr>
        <w:t>is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 death; but to be spiritually minded </w:t>
      </w:r>
      <w:r w:rsidRPr="0081441B">
        <w:rPr>
          <w:rFonts w:ascii="Verdana" w:eastAsia="Times New Roman" w:hAnsi="Verdana" w:cs="Times New Roman"/>
          <w:i/>
          <w:iCs/>
          <w:sz w:val="28"/>
          <w:szCs w:val="28"/>
        </w:rPr>
        <w:t>is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 life and peace. </w:t>
      </w:r>
      <w:r w:rsidRPr="0081441B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7 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Because the carnal mind </w:t>
      </w:r>
      <w:r w:rsidRPr="0081441B">
        <w:rPr>
          <w:rFonts w:ascii="Verdana" w:eastAsia="Times New Roman" w:hAnsi="Verdana" w:cs="Times New Roman"/>
          <w:i/>
          <w:iCs/>
          <w:sz w:val="28"/>
          <w:szCs w:val="28"/>
        </w:rPr>
        <w:t>is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 enmity against </w:t>
      </w:r>
      <w:r w:rsidRPr="0081441B">
        <w:rPr>
          <w:rFonts w:ascii="Verdana" w:eastAsia="Times New Roman" w:hAnsi="Verdana" w:cs="Times New Roman"/>
          <w:sz w:val="28"/>
          <w:szCs w:val="28"/>
        </w:rPr>
        <w:lastRenderedPageBreak/>
        <w:t xml:space="preserve">God: for it is not subject to the law of God, neither indeed can be. </w:t>
      </w:r>
      <w:r w:rsidRPr="0081441B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8 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So then they that are in the flesh cannot please God. </w:t>
      </w:r>
      <w:r w:rsidRPr="0081441B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9 </w:t>
      </w:r>
      <w:r w:rsidRPr="0081441B">
        <w:rPr>
          <w:rFonts w:ascii="Verdana" w:eastAsia="Times New Roman" w:hAnsi="Verdana" w:cs="Times New Roman"/>
          <w:sz w:val="28"/>
          <w:szCs w:val="28"/>
        </w:rPr>
        <w:t>But ye are not in the flesh, but in the Spirit, if so be that the Spirit of God dwell in you. Now if any man have not the S</w:t>
      </w:r>
      <w:r w:rsidR="00C32552">
        <w:rPr>
          <w:rFonts w:ascii="Verdana" w:eastAsia="Times New Roman" w:hAnsi="Verdana" w:cs="Times New Roman"/>
          <w:sz w:val="28"/>
          <w:szCs w:val="28"/>
        </w:rPr>
        <w:t>pirit of Christ, he is none of H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is. </w:t>
      </w:r>
      <w:r w:rsidRPr="0081441B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10 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And if Christ </w:t>
      </w:r>
      <w:r w:rsidRPr="0081441B">
        <w:rPr>
          <w:rFonts w:ascii="Verdana" w:eastAsia="Times New Roman" w:hAnsi="Verdana" w:cs="Times New Roman"/>
          <w:i/>
          <w:iCs/>
          <w:sz w:val="28"/>
          <w:szCs w:val="28"/>
        </w:rPr>
        <w:t>be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 in you, the body </w:t>
      </w:r>
      <w:r w:rsidRPr="0081441B">
        <w:rPr>
          <w:rFonts w:ascii="Verdana" w:eastAsia="Times New Roman" w:hAnsi="Verdana" w:cs="Times New Roman"/>
          <w:i/>
          <w:iCs/>
          <w:sz w:val="28"/>
          <w:szCs w:val="28"/>
        </w:rPr>
        <w:t>is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 dead because of sin; but the Spirit </w:t>
      </w:r>
      <w:r w:rsidRPr="0081441B">
        <w:rPr>
          <w:rFonts w:ascii="Verdana" w:eastAsia="Times New Roman" w:hAnsi="Verdana" w:cs="Times New Roman"/>
          <w:i/>
          <w:iCs/>
          <w:sz w:val="28"/>
          <w:szCs w:val="28"/>
        </w:rPr>
        <w:t>is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 life because of righteousness. </w:t>
      </w:r>
      <w:r w:rsidRPr="0081441B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11 </w:t>
      </w:r>
      <w:r w:rsidR="00C32552">
        <w:rPr>
          <w:rFonts w:ascii="Verdana" w:eastAsia="Times New Roman" w:hAnsi="Verdana" w:cs="Times New Roman"/>
          <w:sz w:val="28"/>
          <w:szCs w:val="28"/>
        </w:rPr>
        <w:t>But if the Spirit of H</w:t>
      </w:r>
      <w:r w:rsidRPr="0081441B">
        <w:rPr>
          <w:rFonts w:ascii="Verdana" w:eastAsia="Times New Roman" w:hAnsi="Verdana" w:cs="Times New Roman"/>
          <w:sz w:val="28"/>
          <w:szCs w:val="28"/>
        </w:rPr>
        <w:t>im that raised up Jesus from the dead dwell in yo</w:t>
      </w:r>
      <w:r w:rsidR="00C32552">
        <w:rPr>
          <w:rFonts w:ascii="Verdana" w:eastAsia="Times New Roman" w:hAnsi="Verdana" w:cs="Times New Roman"/>
          <w:sz w:val="28"/>
          <w:szCs w:val="28"/>
        </w:rPr>
        <w:t>u, H</w:t>
      </w:r>
      <w:r w:rsidRPr="0081441B">
        <w:rPr>
          <w:rFonts w:ascii="Verdana" w:eastAsia="Times New Roman" w:hAnsi="Verdana" w:cs="Times New Roman"/>
          <w:sz w:val="28"/>
          <w:szCs w:val="28"/>
        </w:rPr>
        <w:t>e that raised up Christ from the dead shall also</w:t>
      </w:r>
      <w:r w:rsidR="00C32552">
        <w:rPr>
          <w:rFonts w:ascii="Verdana" w:eastAsia="Times New Roman" w:hAnsi="Verdana" w:cs="Times New Roman"/>
          <w:sz w:val="28"/>
          <w:szCs w:val="28"/>
        </w:rPr>
        <w:t xml:space="preserve"> quicken your mortal bodies by H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is Spirit that dwelleth in you. </w:t>
      </w:r>
    </w:p>
    <w:p w:rsidR="0081441B" w:rsidRPr="00E80F08" w:rsidRDefault="0081441B" w:rsidP="0081441B">
      <w:p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E80F08">
        <w:rPr>
          <w:rFonts w:ascii="Verdana" w:eastAsia="Times New Roman" w:hAnsi="Verdana" w:cs="Times New Roman"/>
          <w:b/>
          <w:sz w:val="28"/>
          <w:szCs w:val="28"/>
          <w:u w:val="single"/>
        </w:rPr>
        <w:t>Now let’s notice THREE MAIN THOUGHTS:</w:t>
      </w:r>
    </w:p>
    <w:p w:rsidR="0081441B" w:rsidRDefault="0081441B" w:rsidP="0081441B">
      <w:pPr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81441B" w:rsidRPr="0081441B" w:rsidRDefault="00E80F08" w:rsidP="0081441B">
      <w:pPr>
        <w:pStyle w:val="ListParagraph"/>
        <w:numPr>
          <w:ilvl w:val="0"/>
          <w:numId w:val="1"/>
        </w:num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FIRST, </w:t>
      </w:r>
      <w:r w:rsidR="0081441B" w:rsidRPr="0081441B">
        <w:rPr>
          <w:rFonts w:ascii="Verdana" w:eastAsia="Times New Roman" w:hAnsi="Verdana" w:cs="Times New Roman"/>
          <w:b/>
          <w:sz w:val="28"/>
          <w:szCs w:val="28"/>
          <w:u w:val="single"/>
        </w:rPr>
        <w:t>THE CHANGE – I Corinthians 6:9-11</w:t>
      </w:r>
    </w:p>
    <w:p w:rsidR="0081441B" w:rsidRDefault="0081441B" w:rsidP="0081441B">
      <w:pPr>
        <w:pStyle w:val="ListParagraph"/>
        <w:ind w:left="108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81441B" w:rsidRDefault="0081441B" w:rsidP="00814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1441B">
        <w:rPr>
          <w:rFonts w:ascii="Verdana" w:eastAsia="Times New Roman" w:hAnsi="Verdana" w:cs="Times New Roman"/>
          <w:b/>
          <w:bCs/>
          <w:sz w:val="28"/>
          <w:szCs w:val="28"/>
        </w:rPr>
        <w:t xml:space="preserve">1 Corinthians 6:9-11 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Know ye not that the unrighteous shall not inherit the kingdom of God? Be not deceived: neither fornicators, nor idolaters, nor adulterers, nor effeminate, nor abusers of themselves with mankind, </w:t>
      </w:r>
      <w:r w:rsidRPr="0081441B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10 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Nor thieves, nor covetous, nor drunkards, nor revilers, nor extortioners, shall inherit the kingdom of God. </w:t>
      </w:r>
      <w:r w:rsidRPr="0081441B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11 </w:t>
      </w:r>
      <w:r w:rsidRPr="0081441B">
        <w:rPr>
          <w:rFonts w:ascii="Verdana" w:eastAsia="Times New Roman" w:hAnsi="Verdana" w:cs="Times New Roman"/>
          <w:sz w:val="28"/>
          <w:szCs w:val="28"/>
        </w:rPr>
        <w:t xml:space="preserve">And such were some of you: but ye are washed, but ye are sanctified, but ye are justified in the name of the Lord Jesus, and by the Spirit of our God. </w:t>
      </w:r>
    </w:p>
    <w:p w:rsidR="00E80F08" w:rsidRDefault="00E80F08" w:rsidP="00E80F08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E80F08" w:rsidRPr="00E921D0" w:rsidRDefault="00E80F08" w:rsidP="00814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u w:val="dotDash"/>
        </w:rPr>
      </w:pPr>
      <w:r w:rsidRPr="00E80F08">
        <w:rPr>
          <w:rFonts w:ascii="Verdana" w:hAnsi="Verdana"/>
          <w:b/>
          <w:bCs/>
          <w:sz w:val="28"/>
          <w:szCs w:val="28"/>
        </w:rPr>
        <w:t xml:space="preserve">1 Corinthians 6:9-11 </w:t>
      </w:r>
      <w:r w:rsidR="00733FAB">
        <w:rPr>
          <w:rFonts w:ascii="Verdana" w:hAnsi="Verdana"/>
          <w:b/>
          <w:bCs/>
          <w:sz w:val="28"/>
          <w:szCs w:val="28"/>
        </w:rPr>
        <w:t xml:space="preserve">(NLT) </w:t>
      </w:r>
      <w:r w:rsidRPr="00E80F08">
        <w:rPr>
          <w:rFonts w:ascii="Verdana" w:hAnsi="Verdana"/>
          <w:sz w:val="28"/>
          <w:szCs w:val="28"/>
        </w:rPr>
        <w:t xml:space="preserve">Don’t you realize that those who do wrong will not inherit the Kingdom of God? Don’t fool yourselves. Those who </w:t>
      </w:r>
      <w:r w:rsidRPr="00E80F08">
        <w:rPr>
          <w:rFonts w:ascii="Verdana" w:hAnsi="Verdana"/>
          <w:i/>
          <w:sz w:val="28"/>
          <w:szCs w:val="28"/>
          <w:u w:val="single"/>
        </w:rPr>
        <w:t>indulge</w:t>
      </w:r>
      <w:r w:rsidRPr="00E80F08">
        <w:rPr>
          <w:rFonts w:ascii="Verdana" w:hAnsi="Verdana"/>
          <w:sz w:val="28"/>
          <w:szCs w:val="28"/>
        </w:rPr>
        <w:t xml:space="preserve"> in sexual sin, or who worship idols, or commit adultery, or are male prostitut</w:t>
      </w:r>
      <w:r>
        <w:rPr>
          <w:rFonts w:ascii="Verdana" w:hAnsi="Verdana"/>
          <w:sz w:val="28"/>
          <w:szCs w:val="28"/>
        </w:rPr>
        <w:t xml:space="preserve">es, or practice homosexuality, </w:t>
      </w:r>
      <w:r w:rsidRPr="00E80F08">
        <w:rPr>
          <w:rFonts w:ascii="Verdana" w:hAnsi="Verdana"/>
          <w:color w:val="000000"/>
          <w:sz w:val="28"/>
          <w:szCs w:val="28"/>
          <w:vertAlign w:val="superscript"/>
        </w:rPr>
        <w:t xml:space="preserve">10 </w:t>
      </w:r>
      <w:r w:rsidRPr="00E80F08">
        <w:rPr>
          <w:rFonts w:ascii="Verdana" w:hAnsi="Verdana"/>
          <w:sz w:val="28"/>
          <w:szCs w:val="28"/>
        </w:rPr>
        <w:t xml:space="preserve">or are thieves, or greedy people, or drunkards, or are abusive, or cheat people—none of these will inherit the Kingdom of God. </w:t>
      </w:r>
      <w:r w:rsidRPr="00E80F08">
        <w:rPr>
          <w:rFonts w:ascii="Verdana" w:hAnsi="Verdana"/>
          <w:color w:val="000000"/>
          <w:sz w:val="28"/>
          <w:szCs w:val="28"/>
          <w:vertAlign w:val="superscript"/>
        </w:rPr>
        <w:t xml:space="preserve">11 </w:t>
      </w:r>
      <w:r w:rsidRPr="00E921D0">
        <w:rPr>
          <w:rFonts w:ascii="Verdana" w:hAnsi="Verdana"/>
          <w:sz w:val="28"/>
          <w:szCs w:val="28"/>
          <w:u w:val="dotDash"/>
        </w:rPr>
        <w:t>Some of you were once like that. But you were cleansed; you were made holy; you were made right with God by calling on the name of the Lord Jesus Christ and by the Spirit of our God.</w:t>
      </w:r>
    </w:p>
    <w:p w:rsidR="0081441B" w:rsidRPr="0081441B" w:rsidRDefault="0081441B" w:rsidP="0081441B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6470F5" w:rsidRPr="001817B2" w:rsidRDefault="0081441B" w:rsidP="001817B2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Paul gives us a list of sinful lifestyles.</w:t>
      </w:r>
      <w:r w:rsidR="006470F5">
        <w:rPr>
          <w:rFonts w:ascii="Verdana" w:eastAsia="Times New Roman" w:hAnsi="Verdana" w:cs="Times New Roman"/>
          <w:sz w:val="28"/>
          <w:szCs w:val="28"/>
        </w:rPr>
        <w:t xml:space="preserve"> (In other places as well)</w:t>
      </w:r>
    </w:p>
    <w:p w:rsidR="0081441B" w:rsidRDefault="0081441B" w:rsidP="0081441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He says that those who practice these lifestyles shall not inherit the Kingdom of God.</w:t>
      </w:r>
    </w:p>
    <w:p w:rsidR="0081441B" w:rsidRPr="0081441B" w:rsidRDefault="0081441B" w:rsidP="0081441B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81441B" w:rsidRDefault="00E921D0" w:rsidP="0081441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8"/>
          <w:szCs w:val="28"/>
        </w:rPr>
      </w:pPr>
      <w:r w:rsidRPr="00E921D0">
        <w:rPr>
          <w:rFonts w:ascii="Verdana" w:eastAsia="Times New Roman" w:hAnsi="Verdana" w:cs="Times New Roman"/>
          <w:b/>
          <w:sz w:val="28"/>
          <w:szCs w:val="28"/>
        </w:rPr>
        <w:t>6:11</w:t>
      </w:r>
      <w:r>
        <w:rPr>
          <w:rFonts w:ascii="Verdana" w:eastAsia="Times New Roman" w:hAnsi="Verdana" w:cs="Times New Roman"/>
          <w:sz w:val="28"/>
          <w:szCs w:val="28"/>
        </w:rPr>
        <w:t xml:space="preserve"> ~ </w:t>
      </w:r>
      <w:r w:rsidR="0081441B">
        <w:rPr>
          <w:rFonts w:ascii="Verdana" w:eastAsia="Times New Roman" w:hAnsi="Verdana" w:cs="Times New Roman"/>
          <w:sz w:val="28"/>
          <w:szCs w:val="28"/>
        </w:rPr>
        <w:t xml:space="preserve">Paul says, “AND SUCH WERE SOME OF YOU…” </w:t>
      </w:r>
    </w:p>
    <w:p w:rsidR="00E80F08" w:rsidRPr="00E80F08" w:rsidRDefault="00E80F08" w:rsidP="00E80F08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6470F5" w:rsidRDefault="00E80F08" w:rsidP="0081441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He says “</w:t>
      </w:r>
      <w:r w:rsidR="001B59DF">
        <w:rPr>
          <w:rFonts w:ascii="Verdana" w:eastAsia="Times New Roman" w:hAnsi="Verdana" w:cs="Times New Roman"/>
          <w:sz w:val="28"/>
          <w:szCs w:val="28"/>
        </w:rPr>
        <w:t xml:space="preserve">and such </w:t>
      </w:r>
      <w:r w:rsidR="001B59DF" w:rsidRPr="0057020B">
        <w:rPr>
          <w:rFonts w:ascii="Verdana" w:eastAsia="Times New Roman" w:hAnsi="Verdana" w:cs="Times New Roman"/>
          <w:b/>
          <w:sz w:val="28"/>
          <w:szCs w:val="28"/>
          <w:u w:val="dotDash"/>
        </w:rPr>
        <w:t>WERE</w:t>
      </w:r>
      <w:r w:rsidR="006470F5">
        <w:rPr>
          <w:rFonts w:ascii="Verdana" w:eastAsia="Times New Roman" w:hAnsi="Verdana" w:cs="Times New Roman"/>
          <w:sz w:val="28"/>
          <w:szCs w:val="28"/>
        </w:rPr>
        <w:t xml:space="preserve"> some of you</w:t>
      </w:r>
      <w:r>
        <w:rPr>
          <w:rFonts w:ascii="Verdana" w:eastAsia="Times New Roman" w:hAnsi="Verdana" w:cs="Times New Roman"/>
          <w:sz w:val="28"/>
          <w:szCs w:val="28"/>
        </w:rPr>
        <w:t xml:space="preserve">.” </w:t>
      </w:r>
    </w:p>
    <w:p w:rsidR="006470F5" w:rsidRPr="006470F5" w:rsidRDefault="006470F5" w:rsidP="006470F5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6470F5" w:rsidRPr="00E921D0" w:rsidRDefault="00E80F08" w:rsidP="0081441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i/>
          <w:sz w:val="28"/>
          <w:szCs w:val="28"/>
          <w:u w:val="dotDash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Using the past tense </w:t>
      </w:r>
      <w:r w:rsidR="006470F5">
        <w:rPr>
          <w:rFonts w:ascii="Verdana" w:eastAsia="Times New Roman" w:hAnsi="Verdana" w:cs="Times New Roman"/>
          <w:sz w:val="28"/>
          <w:szCs w:val="28"/>
        </w:rPr>
        <w:t>Paul makes it clear that they had experienced a CHANGE</w:t>
      </w:r>
      <w:r>
        <w:rPr>
          <w:rFonts w:ascii="Verdana" w:eastAsia="Times New Roman" w:hAnsi="Verdana" w:cs="Times New Roman"/>
          <w:sz w:val="28"/>
          <w:szCs w:val="28"/>
        </w:rPr>
        <w:t xml:space="preserve">. He emphasizes </w:t>
      </w:r>
      <w:r w:rsidR="006470F5">
        <w:rPr>
          <w:rFonts w:ascii="Verdana" w:eastAsia="Times New Roman" w:hAnsi="Verdana" w:cs="Times New Roman"/>
          <w:sz w:val="28"/>
          <w:szCs w:val="28"/>
        </w:rPr>
        <w:t xml:space="preserve">that </w:t>
      </w:r>
      <w:r w:rsidR="00E921D0">
        <w:rPr>
          <w:rFonts w:ascii="Verdana" w:eastAsia="Times New Roman" w:hAnsi="Verdana" w:cs="Times New Roman"/>
          <w:sz w:val="28"/>
          <w:szCs w:val="28"/>
        </w:rPr>
        <w:t>the</w:t>
      </w:r>
      <w:r>
        <w:rPr>
          <w:rFonts w:ascii="Verdana" w:eastAsia="Times New Roman" w:hAnsi="Verdana" w:cs="Times New Roman"/>
          <w:sz w:val="28"/>
          <w:szCs w:val="28"/>
        </w:rPr>
        <w:t xml:space="preserve"> salvation that came to them</w:t>
      </w:r>
      <w:r w:rsidR="00E921D0">
        <w:rPr>
          <w:rFonts w:ascii="Verdana" w:eastAsia="Times New Roman" w:hAnsi="Verdana" w:cs="Times New Roman"/>
          <w:sz w:val="28"/>
          <w:szCs w:val="28"/>
        </w:rPr>
        <w:t xml:space="preserve"> was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E921D0">
        <w:rPr>
          <w:rFonts w:ascii="Verdana" w:eastAsia="Times New Roman" w:hAnsi="Verdana" w:cs="Times New Roman"/>
          <w:i/>
          <w:sz w:val="28"/>
          <w:szCs w:val="28"/>
          <w:u w:val="dotDash"/>
        </w:rPr>
        <w:t>“in the name of the Lord Jesus, and by the Spirit of our God.”</w:t>
      </w:r>
    </w:p>
    <w:p w:rsidR="006470F5" w:rsidRPr="006470F5" w:rsidRDefault="006470F5" w:rsidP="006470F5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E80F08" w:rsidRDefault="006470F5" w:rsidP="0081441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In other words, what they experienced came from God. It did not come from within themselves!</w:t>
      </w:r>
      <w:r w:rsidR="00E80F08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E80F08" w:rsidRPr="00E80F08" w:rsidRDefault="00E80F08" w:rsidP="00E80F08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81441B" w:rsidRPr="001B59DF" w:rsidRDefault="00E80F08" w:rsidP="004162B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E80F08">
        <w:rPr>
          <w:rFonts w:ascii="Verdana" w:eastAsia="Times New Roman" w:hAnsi="Verdana" w:cs="Times New Roman"/>
          <w:b/>
          <w:sz w:val="28"/>
          <w:szCs w:val="28"/>
        </w:rPr>
        <w:t>POINT:</w:t>
      </w:r>
      <w:r w:rsidRPr="00E80F08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E80F08">
        <w:rPr>
          <w:rFonts w:ascii="Verdana" w:eastAsia="Times New Roman" w:hAnsi="Verdana" w:cs="Times New Roman"/>
          <w:sz w:val="28"/>
          <w:szCs w:val="28"/>
          <w:u w:val="dotDash"/>
        </w:rPr>
        <w:t>When justification happens, sanctification begins!</w:t>
      </w:r>
      <w:r w:rsidRPr="00E80F08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1B59DF" w:rsidRPr="001B59DF" w:rsidRDefault="001B59DF" w:rsidP="001B59DF">
      <w:pPr>
        <w:pStyle w:val="ListParagraph"/>
        <w:rPr>
          <w:rFonts w:ascii="Verdana" w:hAnsi="Verdana"/>
          <w:sz w:val="28"/>
          <w:szCs w:val="28"/>
        </w:rPr>
      </w:pPr>
    </w:p>
    <w:p w:rsidR="001B59DF" w:rsidRPr="001B59DF" w:rsidRDefault="001B59DF" w:rsidP="004162B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1B59DF">
        <w:rPr>
          <w:rFonts w:ascii="Verdana" w:hAnsi="Verdana"/>
          <w:b/>
          <w:bCs/>
          <w:sz w:val="28"/>
          <w:szCs w:val="28"/>
        </w:rPr>
        <w:t>2 Corinthians 5:17</w:t>
      </w:r>
      <w:r>
        <w:rPr>
          <w:rFonts w:ascii="Verdana" w:hAnsi="Verdana"/>
          <w:b/>
          <w:bCs/>
          <w:sz w:val="28"/>
          <w:szCs w:val="28"/>
        </w:rPr>
        <w:t xml:space="preserve"> says,</w:t>
      </w:r>
      <w:r w:rsidRPr="001B59DF">
        <w:rPr>
          <w:rFonts w:ascii="Verdana" w:hAnsi="Verdana"/>
          <w:b/>
          <w:bCs/>
          <w:sz w:val="28"/>
          <w:szCs w:val="28"/>
        </w:rPr>
        <w:t xml:space="preserve"> </w:t>
      </w:r>
      <w:r w:rsidRPr="001B59DF">
        <w:rPr>
          <w:rFonts w:ascii="Verdana" w:hAnsi="Verdana"/>
          <w:sz w:val="28"/>
          <w:szCs w:val="28"/>
        </w:rPr>
        <w:t xml:space="preserve">Therefore if any man </w:t>
      </w:r>
      <w:r w:rsidRPr="001B59DF">
        <w:rPr>
          <w:rFonts w:ascii="Verdana" w:hAnsi="Verdana"/>
          <w:i/>
          <w:iCs/>
          <w:sz w:val="28"/>
          <w:szCs w:val="28"/>
        </w:rPr>
        <w:t>be</w:t>
      </w:r>
      <w:r w:rsidRPr="001B59DF">
        <w:rPr>
          <w:rFonts w:ascii="Verdana" w:hAnsi="Verdana"/>
          <w:sz w:val="28"/>
          <w:szCs w:val="28"/>
        </w:rPr>
        <w:t xml:space="preserve"> in Christ, </w:t>
      </w:r>
      <w:r w:rsidRPr="001B59DF">
        <w:rPr>
          <w:rFonts w:ascii="Verdana" w:hAnsi="Verdana"/>
          <w:i/>
          <w:iCs/>
          <w:sz w:val="28"/>
          <w:szCs w:val="28"/>
        </w:rPr>
        <w:t>he is</w:t>
      </w:r>
      <w:r w:rsidRPr="001B59DF">
        <w:rPr>
          <w:rFonts w:ascii="Verdana" w:hAnsi="Verdana"/>
          <w:sz w:val="28"/>
          <w:szCs w:val="28"/>
        </w:rPr>
        <w:t xml:space="preserve"> a new creature: old things are passed away; behold, all things are become new.</w:t>
      </w:r>
    </w:p>
    <w:p w:rsidR="00E80F08" w:rsidRPr="001B59DF" w:rsidRDefault="00E80F08" w:rsidP="00E80F08">
      <w:pPr>
        <w:pStyle w:val="ListParagraph"/>
        <w:rPr>
          <w:rFonts w:ascii="Verdana" w:hAnsi="Verdana"/>
          <w:sz w:val="28"/>
          <w:szCs w:val="28"/>
        </w:rPr>
      </w:pPr>
    </w:p>
    <w:p w:rsidR="00E80F08" w:rsidRPr="00BE47C7" w:rsidRDefault="00CF27B8" w:rsidP="00E80F08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FIRST, </w:t>
      </w:r>
      <w:r w:rsidR="00E80F08" w:rsidRPr="00BE47C7">
        <w:rPr>
          <w:rFonts w:ascii="Verdana" w:eastAsia="Times New Roman" w:hAnsi="Verdana" w:cs="Times New Roman"/>
          <w:b/>
          <w:sz w:val="28"/>
          <w:szCs w:val="28"/>
          <w:u w:val="single"/>
        </w:rPr>
        <w:t>THE CHANGE – I Corinthians 6:9-11</w:t>
      </w:r>
    </w:p>
    <w:p w:rsidR="00E80F08" w:rsidRDefault="00E80F08" w:rsidP="00E80F0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733FAB" w:rsidRPr="00E80F08" w:rsidRDefault="00733FAB" w:rsidP="00E80F0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BE47C7" w:rsidRPr="00BE47C7" w:rsidRDefault="00E80F08" w:rsidP="00E80F08">
      <w:pPr>
        <w:pStyle w:val="ListParagraph"/>
        <w:numPr>
          <w:ilvl w:val="0"/>
          <w:numId w:val="1"/>
        </w:num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BE47C7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SECONDLY, </w:t>
      </w:r>
      <w:r w:rsidR="00E65269">
        <w:rPr>
          <w:rFonts w:ascii="Verdana" w:eastAsia="Times New Roman" w:hAnsi="Verdana" w:cs="Times New Roman"/>
          <w:b/>
          <w:sz w:val="28"/>
          <w:szCs w:val="28"/>
          <w:u w:val="single"/>
        </w:rPr>
        <w:t>THE CONTRAST – Colossians 3:1-11</w:t>
      </w:r>
      <w:r w:rsidRPr="00BE47C7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 </w:t>
      </w:r>
    </w:p>
    <w:p w:rsidR="00BE47C7" w:rsidRDefault="00BE47C7" w:rsidP="00BE47C7">
      <w:pPr>
        <w:pStyle w:val="ListParagraph"/>
        <w:ind w:left="1080"/>
        <w:jc w:val="both"/>
        <w:rPr>
          <w:rFonts w:ascii="Verdana" w:eastAsia="Times New Roman" w:hAnsi="Verdana" w:cs="Times New Roman"/>
          <w:b/>
          <w:sz w:val="28"/>
          <w:szCs w:val="28"/>
        </w:rPr>
      </w:pPr>
    </w:p>
    <w:p w:rsidR="00E76488" w:rsidRDefault="00E65269" w:rsidP="00291C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Colossians 3:1-11</w:t>
      </w:r>
      <w:r w:rsidR="006470F5" w:rsidRPr="00E76488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If ye then be risen with Christ, seek those things which are above, where Christ sitteth on the right hand of God.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2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Set your affection on things above, not on things on the earth.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3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For ye are dead, and your life is hid with Christ in God.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4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When Christ, </w:t>
      </w:r>
      <w:r w:rsidR="006470F5" w:rsidRPr="00E76488">
        <w:rPr>
          <w:rFonts w:ascii="Verdana" w:eastAsia="Times New Roman" w:hAnsi="Verdana" w:cs="Times New Roman"/>
          <w:i/>
          <w:iCs/>
          <w:sz w:val="28"/>
          <w:szCs w:val="28"/>
        </w:rPr>
        <w:t>who is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 our life, shall appear, then shall ye also appear with him in glory.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5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Mortify therefore your members which are upon the earth; fornication, uncleanness, inordinate affection, evil concupiscence, and covetousness, which is idolatry: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6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For which things' sake the wrath of God cometh on the children of disobedience: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7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In the which ye also walked some time, when ye lived in them.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8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But now ye also </w:t>
      </w:r>
      <w:r w:rsidR="006470F5" w:rsidRPr="00E76488">
        <w:rPr>
          <w:rFonts w:ascii="Verdana" w:eastAsia="Times New Roman" w:hAnsi="Verdana" w:cs="Times New Roman"/>
          <w:b/>
          <w:sz w:val="28"/>
          <w:szCs w:val="28"/>
          <w:u w:val="single"/>
        </w:rPr>
        <w:t>put off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 all these; anger, wrath, malice, blasphemy, filthy communication out of your mouth.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9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Lie not one to another, seeing that ye have </w:t>
      </w:r>
      <w:r w:rsidR="006470F5" w:rsidRPr="00E76488">
        <w:rPr>
          <w:rFonts w:ascii="Verdana" w:eastAsia="Times New Roman" w:hAnsi="Verdana" w:cs="Times New Roman"/>
          <w:b/>
          <w:sz w:val="28"/>
          <w:szCs w:val="28"/>
          <w:u w:val="single"/>
        </w:rPr>
        <w:t>put off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 the old man with his deeds;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10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And have </w:t>
      </w:r>
      <w:r w:rsidR="006470F5" w:rsidRPr="00E76488">
        <w:rPr>
          <w:rFonts w:ascii="Verdana" w:eastAsia="Times New Roman" w:hAnsi="Verdana" w:cs="Times New Roman"/>
          <w:b/>
          <w:sz w:val="28"/>
          <w:szCs w:val="28"/>
          <w:u w:val="single"/>
        </w:rPr>
        <w:t>put on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 the new </w:t>
      </w:r>
      <w:r w:rsidR="006470F5" w:rsidRPr="00E76488">
        <w:rPr>
          <w:rFonts w:ascii="Verdana" w:eastAsia="Times New Roman" w:hAnsi="Verdana" w:cs="Times New Roman"/>
          <w:i/>
          <w:iCs/>
          <w:sz w:val="28"/>
          <w:szCs w:val="28"/>
        </w:rPr>
        <w:t>man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>, which is renewed i</w:t>
      </w:r>
      <w:r w:rsidR="00102925">
        <w:rPr>
          <w:rFonts w:ascii="Verdana" w:eastAsia="Times New Roman" w:hAnsi="Verdana" w:cs="Times New Roman"/>
          <w:sz w:val="28"/>
          <w:szCs w:val="28"/>
        </w:rPr>
        <w:t>n knowledge after the image of Him that created H</w:t>
      </w:r>
      <w:bookmarkStart w:id="0" w:name="_GoBack"/>
      <w:bookmarkEnd w:id="0"/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im: </w:t>
      </w:r>
      <w:r w:rsidR="006470F5"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11 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Where there is neither Greek nor Jew, circumcision nor uncircumcision, Barbarian, Scythian, bond </w:t>
      </w:r>
      <w:r w:rsidR="006470F5" w:rsidRPr="00E76488">
        <w:rPr>
          <w:rFonts w:ascii="Verdana" w:eastAsia="Times New Roman" w:hAnsi="Verdana" w:cs="Times New Roman"/>
          <w:i/>
          <w:iCs/>
          <w:sz w:val="28"/>
          <w:szCs w:val="28"/>
        </w:rPr>
        <w:t>nor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 free: but Christ </w:t>
      </w:r>
      <w:r w:rsidR="006470F5" w:rsidRPr="00E76488">
        <w:rPr>
          <w:rFonts w:ascii="Verdana" w:eastAsia="Times New Roman" w:hAnsi="Verdana" w:cs="Times New Roman"/>
          <w:i/>
          <w:iCs/>
          <w:sz w:val="28"/>
          <w:szCs w:val="28"/>
        </w:rPr>
        <w:t>is</w: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 all, and in all.</w:t>
      </w:r>
    </w:p>
    <w:p w:rsidR="006470F5" w:rsidRPr="006470F5" w:rsidRDefault="00C70035" w:rsidP="00E76488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6A853" wp14:editId="7A14416E">
                <wp:simplePos x="0" y="0"/>
                <wp:positionH relativeFrom="column">
                  <wp:posOffset>3817620</wp:posOffset>
                </wp:positionH>
                <wp:positionV relativeFrom="paragraph">
                  <wp:posOffset>144145</wp:posOffset>
                </wp:positionV>
                <wp:extent cx="248602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E9A" w:rsidRPr="00BE0E9A" w:rsidRDefault="00BE0E9A" w:rsidP="00BE0E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BE0E9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Sometimes I look more like Adam than I do Jesus!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0.6pt;margin-top:11.35pt;width:195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" fillcolor="white [3201]" strokecolor="#f79646 [3209]" strokeweight="2pt">
                <v:textbox>
                  <w:txbxContent>
                    <w:p w:rsidR="00BE0E9A" w:rsidRPr="00BE0E9A" w:rsidRDefault="00BE0E9A" w:rsidP="00BE0E9A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BE0E9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Sometimes I look more like Adam than I do Jesus! </w:t>
                      </w:r>
                    </w:p>
                  </w:txbxContent>
                </v:textbox>
              </v:rect>
            </w:pict>
          </mc:Fallback>
        </mc:AlternateContent>
      </w:r>
      <w:r w:rsidR="006470F5" w:rsidRPr="00E76488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E80F08" w:rsidRDefault="00CF27B8" w:rsidP="006470F5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3:8 ~ “Put off”</w:t>
      </w:r>
    </w:p>
    <w:p w:rsidR="00CF27B8" w:rsidRPr="00CF27B8" w:rsidRDefault="00CF27B8" w:rsidP="00CF27B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CF27B8" w:rsidRDefault="00CF27B8" w:rsidP="006470F5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3:9 ~ “Put off the old man”</w:t>
      </w:r>
    </w:p>
    <w:p w:rsidR="00CF27B8" w:rsidRPr="00CF27B8" w:rsidRDefault="00CF27B8" w:rsidP="00CF27B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CF27B8" w:rsidRDefault="00CF27B8" w:rsidP="006470F5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 xml:space="preserve">3:10 ~ “Put on the new man” </w:t>
      </w:r>
    </w:p>
    <w:p w:rsidR="00CF27B8" w:rsidRPr="00CF27B8" w:rsidRDefault="00CF27B8" w:rsidP="00CF27B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CF27B8" w:rsidRDefault="00CF27B8" w:rsidP="006470F5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3:12 ~ “Put on”</w:t>
      </w:r>
    </w:p>
    <w:p w:rsidR="00CF27B8" w:rsidRPr="00CF27B8" w:rsidRDefault="00CF27B8" w:rsidP="00CF27B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CF27B8" w:rsidRPr="001817B2" w:rsidRDefault="00CF27B8" w:rsidP="001817B2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CF27B8">
        <w:rPr>
          <w:rFonts w:ascii="Verdana" w:eastAsia="Times New Roman" w:hAnsi="Verdana" w:cs="Times New Roman"/>
          <w:b/>
          <w:sz w:val="28"/>
          <w:szCs w:val="28"/>
        </w:rPr>
        <w:t>POINT:</w:t>
      </w:r>
      <w:r>
        <w:rPr>
          <w:rFonts w:ascii="Verdana" w:eastAsia="Times New Roman" w:hAnsi="Verdana" w:cs="Times New Roman"/>
          <w:sz w:val="28"/>
          <w:szCs w:val="28"/>
        </w:rPr>
        <w:t xml:space="preserve"> The </w:t>
      </w:r>
      <w:r w:rsidRPr="001817B2">
        <w:rPr>
          <w:rFonts w:ascii="Verdana" w:eastAsia="Times New Roman" w:hAnsi="Verdana" w:cs="Times New Roman"/>
          <w:i/>
          <w:sz w:val="28"/>
          <w:szCs w:val="28"/>
          <w:u w:val="dotDash"/>
        </w:rPr>
        <w:t>old man</w:t>
      </w:r>
      <w:r>
        <w:rPr>
          <w:rFonts w:ascii="Verdana" w:eastAsia="Times New Roman" w:hAnsi="Verdana" w:cs="Times New Roman"/>
          <w:sz w:val="28"/>
          <w:szCs w:val="28"/>
        </w:rPr>
        <w:t xml:space="preserve"> is identified with sinful behaviors. The </w:t>
      </w:r>
      <w:r w:rsidRPr="001817B2">
        <w:rPr>
          <w:rFonts w:ascii="Verdana" w:eastAsia="Times New Roman" w:hAnsi="Verdana" w:cs="Times New Roman"/>
          <w:i/>
          <w:sz w:val="28"/>
          <w:szCs w:val="28"/>
          <w:u w:val="dotDash"/>
        </w:rPr>
        <w:t>new man</w:t>
      </w:r>
      <w:r>
        <w:rPr>
          <w:rFonts w:ascii="Verdana" w:eastAsia="Times New Roman" w:hAnsi="Verdana" w:cs="Times New Roman"/>
          <w:sz w:val="28"/>
          <w:szCs w:val="28"/>
        </w:rPr>
        <w:t xml:space="preserve"> is identified with Christ-</w:t>
      </w:r>
      <w:r w:rsidR="00FC09D0">
        <w:rPr>
          <w:rFonts w:ascii="Verdana" w:eastAsia="Times New Roman" w:hAnsi="Verdana" w:cs="Times New Roman"/>
          <w:sz w:val="28"/>
          <w:szCs w:val="28"/>
        </w:rPr>
        <w:t xml:space="preserve">like behaviors which are </w:t>
      </w:r>
      <w:r>
        <w:rPr>
          <w:rFonts w:ascii="Verdana" w:eastAsia="Times New Roman" w:hAnsi="Verdana" w:cs="Times New Roman"/>
          <w:sz w:val="28"/>
          <w:szCs w:val="28"/>
        </w:rPr>
        <w:t xml:space="preserve">the work of the Holy Spirit. </w:t>
      </w:r>
    </w:p>
    <w:p w:rsidR="001817B2" w:rsidRPr="001817B2" w:rsidRDefault="001817B2" w:rsidP="001817B2">
      <w:pPr>
        <w:pStyle w:val="ListParagraph"/>
        <w:ind w:left="1440"/>
        <w:jc w:val="both"/>
        <w:rPr>
          <w:rFonts w:ascii="Verdana" w:eastAsia="Times New Roman" w:hAnsi="Verdana" w:cs="Times New Roman"/>
          <w:b/>
          <w:sz w:val="28"/>
          <w:szCs w:val="28"/>
        </w:rPr>
      </w:pPr>
    </w:p>
    <w:p w:rsidR="00CF27B8" w:rsidRPr="00CF27B8" w:rsidRDefault="00CF27B8" w:rsidP="006470F5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We cannot change ourselves. The life of Christ in me and in you is not an accident. It is the intentional work of </w:t>
      </w:r>
      <w:r w:rsidR="00706B08">
        <w:rPr>
          <w:rFonts w:ascii="Verdana" w:eastAsia="Times New Roman" w:hAnsi="Verdana" w:cs="Times New Roman"/>
          <w:sz w:val="28"/>
          <w:szCs w:val="28"/>
        </w:rPr>
        <w:t>God’s Spirit whereby He makes us</w:t>
      </w:r>
      <w:r>
        <w:rPr>
          <w:rFonts w:ascii="Verdana" w:eastAsia="Times New Roman" w:hAnsi="Verdana" w:cs="Times New Roman"/>
          <w:sz w:val="28"/>
          <w:szCs w:val="28"/>
        </w:rPr>
        <w:t xml:space="preserve"> like Jesus!</w:t>
      </w:r>
    </w:p>
    <w:p w:rsidR="00CF27B8" w:rsidRPr="00CF27B8" w:rsidRDefault="00CF27B8" w:rsidP="00CF27B8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CF27B8" w:rsidRPr="00CF27B8" w:rsidRDefault="00CF27B8" w:rsidP="006470F5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There should be an obvious difference in the way God’s people live and the way those who do not know Christ live!</w:t>
      </w:r>
    </w:p>
    <w:p w:rsidR="00CF27B8" w:rsidRPr="00CF27B8" w:rsidRDefault="00CF27B8" w:rsidP="00CF27B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CF27B8" w:rsidRDefault="00CF27B8" w:rsidP="00CF27B8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FIRST, </w:t>
      </w:r>
      <w:r w:rsidRPr="00BE47C7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THE CHANGE – I </w:t>
      </w:r>
      <w:r>
        <w:rPr>
          <w:rFonts w:ascii="Verdana" w:eastAsia="Times New Roman" w:hAnsi="Verdana" w:cs="Times New Roman"/>
          <w:b/>
          <w:sz w:val="28"/>
          <w:szCs w:val="28"/>
          <w:u w:val="single"/>
        </w:rPr>
        <w:t>Corinthians 6:9-11</w:t>
      </w:r>
    </w:p>
    <w:p w:rsidR="00CF27B8" w:rsidRDefault="00CF27B8" w:rsidP="00CF27B8">
      <w:pPr>
        <w:pStyle w:val="ListParagraph"/>
        <w:ind w:left="1440"/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:rsidR="00E76488" w:rsidRDefault="00CF27B8" w:rsidP="001B59DF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CF27B8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SECONDLY, THE CONTRAST – Colossians </w:t>
      </w:r>
      <w:r w:rsidR="00E76488">
        <w:rPr>
          <w:rFonts w:ascii="Verdana" w:eastAsia="Times New Roman" w:hAnsi="Verdana" w:cs="Times New Roman"/>
          <w:b/>
          <w:sz w:val="28"/>
          <w:szCs w:val="28"/>
          <w:u w:val="single"/>
        </w:rPr>
        <w:t>3:1-11</w:t>
      </w:r>
      <w:r w:rsidRPr="00CF27B8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 </w:t>
      </w:r>
    </w:p>
    <w:p w:rsidR="001817B2" w:rsidRPr="001817B2" w:rsidRDefault="001817B2" w:rsidP="001817B2">
      <w:pPr>
        <w:pStyle w:val="ListParagraph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:rsidR="001817B2" w:rsidRDefault="001817B2" w:rsidP="001817B2">
      <w:pPr>
        <w:pStyle w:val="ListParagraph"/>
        <w:ind w:left="1440"/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:rsidR="001817B2" w:rsidRDefault="001817B2" w:rsidP="001817B2">
      <w:pPr>
        <w:pStyle w:val="ListParagraph"/>
        <w:ind w:left="1440"/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:rsidR="001817B2" w:rsidRDefault="001817B2" w:rsidP="001817B2">
      <w:pPr>
        <w:pStyle w:val="ListParagraph"/>
        <w:ind w:left="1440"/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:rsidR="001817B2" w:rsidRDefault="001817B2" w:rsidP="001817B2">
      <w:pPr>
        <w:pStyle w:val="ListParagraph"/>
        <w:ind w:left="1440"/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:rsidR="006D41B4" w:rsidRPr="001B59DF" w:rsidRDefault="006D41B4" w:rsidP="001817B2">
      <w:pPr>
        <w:pStyle w:val="ListParagraph"/>
        <w:ind w:left="1440"/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:rsidR="00E76488" w:rsidRPr="009A1CCA" w:rsidRDefault="00CF27B8" w:rsidP="00E76488">
      <w:pPr>
        <w:pStyle w:val="ListParagraph"/>
        <w:numPr>
          <w:ilvl w:val="0"/>
          <w:numId w:val="1"/>
        </w:num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9A1CCA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THIRDLY, </w:t>
      </w:r>
      <w:r w:rsidR="00E76488" w:rsidRPr="009A1CCA">
        <w:rPr>
          <w:rFonts w:ascii="Verdana" w:eastAsia="Times New Roman" w:hAnsi="Verdana" w:cs="Times New Roman"/>
          <w:b/>
          <w:sz w:val="28"/>
          <w:szCs w:val="28"/>
          <w:u w:val="single"/>
        </w:rPr>
        <w:t>THE CHRIST</w:t>
      </w:r>
      <w:r w:rsidR="000A0B6B">
        <w:rPr>
          <w:rFonts w:ascii="Verdana" w:eastAsia="Times New Roman" w:hAnsi="Verdana" w:cs="Times New Roman"/>
          <w:b/>
          <w:sz w:val="28"/>
          <w:szCs w:val="28"/>
          <w:u w:val="single"/>
        </w:rPr>
        <w:t>-</w:t>
      </w:r>
      <w:r w:rsidR="00E76488" w:rsidRPr="009A1CCA">
        <w:rPr>
          <w:rFonts w:ascii="Verdana" w:eastAsia="Times New Roman" w:hAnsi="Verdana" w:cs="Times New Roman"/>
          <w:b/>
          <w:sz w:val="28"/>
          <w:szCs w:val="28"/>
          <w:u w:val="single"/>
        </w:rPr>
        <w:t>LIKENESS – Colossians 3:12-17</w:t>
      </w:r>
    </w:p>
    <w:p w:rsidR="00E76488" w:rsidRPr="00E76488" w:rsidRDefault="00E76488" w:rsidP="00E76488">
      <w:pPr>
        <w:pStyle w:val="ListParagraph"/>
        <w:ind w:left="1080"/>
        <w:jc w:val="both"/>
        <w:rPr>
          <w:rFonts w:ascii="Verdana" w:eastAsia="Times New Roman" w:hAnsi="Verdana" w:cs="Times New Roman"/>
          <w:b/>
          <w:sz w:val="28"/>
          <w:szCs w:val="28"/>
        </w:rPr>
      </w:pPr>
    </w:p>
    <w:p w:rsidR="00E76488" w:rsidRDefault="00E76488" w:rsidP="00E764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76488">
        <w:rPr>
          <w:rFonts w:ascii="Verdana" w:eastAsia="Times New Roman" w:hAnsi="Verdana" w:cs="Times New Roman"/>
          <w:b/>
          <w:bCs/>
          <w:sz w:val="28"/>
          <w:szCs w:val="28"/>
        </w:rPr>
        <w:t xml:space="preserve">Colossians 3:12-17 </w:t>
      </w:r>
      <w:r w:rsidRPr="00E76488">
        <w:rPr>
          <w:rFonts w:ascii="Verdana" w:eastAsia="Times New Roman" w:hAnsi="Verdana" w:cs="Times New Roman"/>
          <w:sz w:val="28"/>
          <w:szCs w:val="28"/>
        </w:rPr>
        <w:t>Put on therefore, as the elect of God, holy and beloved, bowels of mercies, kindness, humbleness of mind, meekness, longsuffering</w:t>
      </w:r>
      <w:r w:rsidR="009330D0">
        <w:rPr>
          <w:rFonts w:ascii="Verdana" w:eastAsia="Times New Roman" w:hAnsi="Verdana" w:cs="Times New Roman"/>
          <w:sz w:val="28"/>
          <w:szCs w:val="28"/>
        </w:rPr>
        <w:t>/patience</w:t>
      </w:r>
      <w:r w:rsidR="005A0DAC">
        <w:rPr>
          <w:rFonts w:ascii="Verdana" w:eastAsia="Times New Roman" w:hAnsi="Verdana" w:cs="Times New Roman"/>
          <w:sz w:val="28"/>
          <w:szCs w:val="28"/>
        </w:rPr>
        <w:t xml:space="preserve"> (See Colossians 1:11)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; </w:t>
      </w:r>
      <w:r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13 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Forbearing one another, and forgiving one another, if any man have a quarrel against any: even as Christ forgave you, so also </w:t>
      </w:r>
      <w:r w:rsidRPr="00E76488">
        <w:rPr>
          <w:rFonts w:ascii="Verdana" w:eastAsia="Times New Roman" w:hAnsi="Verdana" w:cs="Times New Roman"/>
          <w:i/>
          <w:iCs/>
          <w:sz w:val="28"/>
          <w:szCs w:val="28"/>
        </w:rPr>
        <w:t>do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 ye. </w:t>
      </w:r>
      <w:r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14 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And above all these things </w:t>
      </w:r>
      <w:r w:rsidRPr="00E76488">
        <w:rPr>
          <w:rFonts w:ascii="Verdana" w:eastAsia="Times New Roman" w:hAnsi="Verdana" w:cs="Times New Roman"/>
          <w:i/>
          <w:iCs/>
          <w:sz w:val="28"/>
          <w:szCs w:val="28"/>
        </w:rPr>
        <w:t>put on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 charity, which is the bond of perfectness. </w:t>
      </w:r>
      <w:r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15 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And let the peace of God rule in your hearts, to the which also ye are called in one body; and be ye thankful. </w:t>
      </w:r>
      <w:r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16 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Let the word of Christ dwell in you richly in all wisdom; teaching and admonishing one another in psalms and hymns and spiritual songs, singing with grace in your hearts to the Lord. </w:t>
      </w:r>
      <w:r w:rsidRPr="00E76488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17 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And whatsoever ye do in word or deed, </w:t>
      </w:r>
      <w:r w:rsidRPr="00E76488">
        <w:rPr>
          <w:rFonts w:ascii="Verdana" w:eastAsia="Times New Roman" w:hAnsi="Verdana" w:cs="Times New Roman"/>
          <w:i/>
          <w:iCs/>
          <w:sz w:val="28"/>
          <w:szCs w:val="28"/>
        </w:rPr>
        <w:t>do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 all in the name of the Lord Jesus, giving t</w:t>
      </w:r>
      <w:r>
        <w:rPr>
          <w:rFonts w:ascii="Verdana" w:eastAsia="Times New Roman" w:hAnsi="Verdana" w:cs="Times New Roman"/>
          <w:sz w:val="28"/>
          <w:szCs w:val="28"/>
        </w:rPr>
        <w:t>hanks to God and the Father by H</w:t>
      </w:r>
      <w:r w:rsidRPr="00E76488">
        <w:rPr>
          <w:rFonts w:ascii="Verdana" w:eastAsia="Times New Roman" w:hAnsi="Verdana" w:cs="Times New Roman"/>
          <w:sz w:val="28"/>
          <w:szCs w:val="28"/>
        </w:rPr>
        <w:t xml:space="preserve">im. </w:t>
      </w:r>
    </w:p>
    <w:p w:rsidR="009A1CCA" w:rsidRDefault="009A1CCA" w:rsidP="009A1CCA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9A1CCA" w:rsidRDefault="009A1CCA" w:rsidP="009A1C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A1CCA">
        <w:rPr>
          <w:rFonts w:ascii="Verdana" w:eastAsia="Times New Roman" w:hAnsi="Verdana" w:cs="Times New Roman"/>
          <w:b/>
          <w:bCs/>
          <w:sz w:val="28"/>
          <w:szCs w:val="28"/>
        </w:rPr>
        <w:t>Colossians 3:12-17</w:t>
      </w:r>
      <w:r w:rsidR="001817B2">
        <w:rPr>
          <w:rFonts w:ascii="Verdana" w:eastAsia="Times New Roman" w:hAnsi="Verdana" w:cs="Times New Roman"/>
          <w:b/>
          <w:bCs/>
          <w:sz w:val="28"/>
          <w:szCs w:val="28"/>
        </w:rPr>
        <w:t xml:space="preserve"> (NLT)</w:t>
      </w:r>
      <w:r w:rsidRPr="009A1CCA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Pr="009A1CCA">
        <w:rPr>
          <w:rFonts w:ascii="Verdana" w:eastAsia="Times New Roman" w:hAnsi="Verdana" w:cs="Times New Roman"/>
          <w:sz w:val="28"/>
          <w:szCs w:val="28"/>
        </w:rPr>
        <w:t xml:space="preserve">Since God chose you to be the holy people he </w:t>
      </w:r>
      <w:r w:rsidR="00AB022D" w:rsidRPr="009A1CCA">
        <w:rPr>
          <w:rFonts w:ascii="Verdana" w:eastAsia="Times New Roman" w:hAnsi="Verdana" w:cs="Times New Roman"/>
          <w:sz w:val="28"/>
          <w:szCs w:val="28"/>
        </w:rPr>
        <w:t>loves;</w:t>
      </w:r>
      <w:r w:rsidRPr="009A1CCA">
        <w:rPr>
          <w:rFonts w:ascii="Verdana" w:eastAsia="Times New Roman" w:hAnsi="Verdana" w:cs="Times New Roman"/>
          <w:sz w:val="28"/>
          <w:szCs w:val="28"/>
        </w:rPr>
        <w:t xml:space="preserve"> you must clothe yourselves with tenderhearted mercy, kindness, humility, gentleness, and patience. </w:t>
      </w:r>
      <w:r w:rsidRPr="009A1CC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13 </w:t>
      </w:r>
      <w:r w:rsidRPr="009A1CCA">
        <w:rPr>
          <w:rFonts w:ascii="Verdana" w:eastAsia="Times New Roman" w:hAnsi="Verdana" w:cs="Times New Roman"/>
          <w:sz w:val="28"/>
          <w:szCs w:val="28"/>
        </w:rPr>
        <w:t xml:space="preserve">Make allowance for each other’s faults, and forgive anyone who offends you. Remember, the Lord forgave you, so you must forgive others. </w:t>
      </w:r>
      <w:r w:rsidRPr="009A1CC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14 </w:t>
      </w:r>
      <w:r w:rsidRPr="009A1CCA">
        <w:rPr>
          <w:rFonts w:ascii="Verdana" w:eastAsia="Times New Roman" w:hAnsi="Verdana" w:cs="Times New Roman"/>
          <w:sz w:val="28"/>
          <w:szCs w:val="28"/>
        </w:rPr>
        <w:t xml:space="preserve">Above all, clothe yourselves with love, which binds us all together in perfect harmony. </w:t>
      </w:r>
      <w:r w:rsidRPr="009A1CC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15 </w:t>
      </w:r>
      <w:r w:rsidRPr="009A1CCA">
        <w:rPr>
          <w:rFonts w:ascii="Verdana" w:eastAsia="Times New Roman" w:hAnsi="Verdana" w:cs="Times New Roman"/>
          <w:sz w:val="28"/>
          <w:szCs w:val="28"/>
        </w:rPr>
        <w:t xml:space="preserve">And let the peace that comes from Christ rule in your hearts. For as members of one body you are called to live in peace. And always be thankful. </w:t>
      </w:r>
      <w:r w:rsidRPr="009A1CC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16 </w:t>
      </w:r>
      <w:r w:rsidRPr="009A1CCA">
        <w:rPr>
          <w:rFonts w:ascii="Verdana" w:eastAsia="Times New Roman" w:hAnsi="Verdana" w:cs="Times New Roman"/>
          <w:sz w:val="28"/>
          <w:szCs w:val="28"/>
        </w:rPr>
        <w:t xml:space="preserve">Let the message about Christ, in all its richness, fill your lives. Teach and counsel </w:t>
      </w:r>
      <w:r w:rsidR="00AB022D">
        <w:rPr>
          <w:rFonts w:ascii="Verdana" w:eastAsia="Times New Roman" w:hAnsi="Verdana" w:cs="Times New Roman"/>
          <w:sz w:val="28"/>
          <w:szCs w:val="28"/>
        </w:rPr>
        <w:t>each other with all the wisdom H</w:t>
      </w:r>
      <w:r w:rsidRPr="009A1CCA">
        <w:rPr>
          <w:rFonts w:ascii="Verdana" w:eastAsia="Times New Roman" w:hAnsi="Verdana" w:cs="Times New Roman"/>
          <w:sz w:val="28"/>
          <w:szCs w:val="28"/>
        </w:rPr>
        <w:t xml:space="preserve">e gives. Sing psalms and hymns and spiritual songs to God with thankful hearts. </w:t>
      </w:r>
      <w:r w:rsidRPr="009A1CC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17 </w:t>
      </w:r>
      <w:r w:rsidRPr="009A1CCA">
        <w:rPr>
          <w:rFonts w:ascii="Verdana" w:eastAsia="Times New Roman" w:hAnsi="Verdana" w:cs="Times New Roman"/>
          <w:sz w:val="28"/>
          <w:szCs w:val="28"/>
        </w:rPr>
        <w:t>And whatever you do or say, do it as a representative of the Lor</w:t>
      </w:r>
      <w:r>
        <w:rPr>
          <w:rFonts w:ascii="Verdana" w:eastAsia="Times New Roman" w:hAnsi="Verdana" w:cs="Times New Roman"/>
          <w:sz w:val="28"/>
          <w:szCs w:val="28"/>
        </w:rPr>
        <w:t>d Jesus, giving thanks through H</w:t>
      </w:r>
      <w:r w:rsidRPr="009A1CCA">
        <w:rPr>
          <w:rFonts w:ascii="Verdana" w:eastAsia="Times New Roman" w:hAnsi="Verdana" w:cs="Times New Roman"/>
          <w:sz w:val="28"/>
          <w:szCs w:val="28"/>
        </w:rPr>
        <w:t xml:space="preserve">im to God the Father. </w:t>
      </w:r>
    </w:p>
    <w:p w:rsidR="005A0DAC" w:rsidRPr="005A0DAC" w:rsidRDefault="005A0DAC" w:rsidP="005A0DAC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5A0DAC" w:rsidRPr="005A0DAC" w:rsidRDefault="005A0DAC" w:rsidP="009A1C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A0DAC">
        <w:rPr>
          <w:rFonts w:ascii="Verdana" w:hAnsi="Verdana"/>
          <w:b/>
          <w:bCs/>
          <w:sz w:val="28"/>
          <w:szCs w:val="28"/>
        </w:rPr>
        <w:t xml:space="preserve">Ephesians 4:31-32 </w:t>
      </w:r>
      <w:r w:rsidRPr="005A0DAC">
        <w:rPr>
          <w:rFonts w:ascii="Verdana" w:hAnsi="Verdana"/>
          <w:sz w:val="28"/>
          <w:szCs w:val="28"/>
        </w:rPr>
        <w:t xml:space="preserve">Let all bitterness, and wrath, and anger, and clamour, and evil speaking, be put away from you, with all malice: </w:t>
      </w:r>
      <w:r w:rsidRPr="005A0DAC">
        <w:rPr>
          <w:rFonts w:ascii="Verdana" w:hAnsi="Verdana"/>
          <w:color w:val="000000"/>
          <w:sz w:val="28"/>
          <w:szCs w:val="28"/>
          <w:vertAlign w:val="superscript"/>
        </w:rPr>
        <w:t xml:space="preserve">32 </w:t>
      </w:r>
      <w:r w:rsidRPr="005A0DAC">
        <w:rPr>
          <w:rFonts w:ascii="Verdana" w:hAnsi="Verdana"/>
          <w:sz w:val="28"/>
          <w:szCs w:val="28"/>
        </w:rPr>
        <w:t> And be ye kind one to another, tenderhearted, forgiving one another, even as God for Christ's sake hath forgiven you.</w:t>
      </w:r>
    </w:p>
    <w:p w:rsidR="005A0DAC" w:rsidRPr="005A0DAC" w:rsidRDefault="005A0DAC" w:rsidP="005A0DAC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5A0DAC" w:rsidRPr="005A0DAC" w:rsidRDefault="005A0DAC" w:rsidP="009A1C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A0DAC">
        <w:rPr>
          <w:rFonts w:ascii="Verdana" w:hAnsi="Verdana"/>
          <w:b/>
          <w:bCs/>
          <w:sz w:val="28"/>
          <w:szCs w:val="28"/>
        </w:rPr>
        <w:t xml:space="preserve">Ephesians 4:31-32 </w:t>
      </w:r>
      <w:r>
        <w:rPr>
          <w:rFonts w:ascii="Verdana" w:hAnsi="Verdana"/>
          <w:b/>
          <w:bCs/>
          <w:sz w:val="28"/>
          <w:szCs w:val="28"/>
        </w:rPr>
        <w:t xml:space="preserve">(NLT) </w:t>
      </w:r>
      <w:r w:rsidRPr="005A0DAC">
        <w:rPr>
          <w:rFonts w:ascii="Verdana" w:hAnsi="Verdana"/>
          <w:sz w:val="28"/>
          <w:szCs w:val="28"/>
        </w:rPr>
        <w:t xml:space="preserve">Get rid of all bitterness, rage, anger, harsh words, and slander, as well as all types of evil behavior. </w:t>
      </w:r>
      <w:r w:rsidRPr="005A0DAC">
        <w:rPr>
          <w:rFonts w:ascii="Verdana" w:hAnsi="Verdana"/>
          <w:sz w:val="28"/>
          <w:szCs w:val="28"/>
          <w:vertAlign w:val="superscript"/>
        </w:rPr>
        <w:t xml:space="preserve">32 </w:t>
      </w:r>
      <w:r w:rsidRPr="005A0DAC">
        <w:rPr>
          <w:rFonts w:ascii="Verdana" w:hAnsi="Verdana"/>
          <w:sz w:val="28"/>
          <w:szCs w:val="28"/>
        </w:rPr>
        <w:t>Instead, be kind to each other, tenderhearted, forgiving one another, just as God through Christ has forgiven you.</w:t>
      </w:r>
    </w:p>
    <w:p w:rsidR="00E76488" w:rsidRPr="005A0DAC" w:rsidRDefault="00E76488" w:rsidP="00E76488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E76488" w:rsidRPr="005A0DAC" w:rsidRDefault="00E76488" w:rsidP="00E76488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Paul is instructing us on how we are </w:t>
      </w:r>
      <w:r w:rsidR="005A0DAC">
        <w:rPr>
          <w:rFonts w:ascii="Verdana" w:eastAsia="Times New Roman" w:hAnsi="Verdana" w:cs="Times New Roman"/>
          <w:sz w:val="28"/>
          <w:szCs w:val="28"/>
        </w:rPr>
        <w:t xml:space="preserve">to </w:t>
      </w:r>
      <w:r>
        <w:rPr>
          <w:rFonts w:ascii="Verdana" w:eastAsia="Times New Roman" w:hAnsi="Verdana" w:cs="Times New Roman"/>
          <w:sz w:val="28"/>
          <w:szCs w:val="28"/>
        </w:rPr>
        <w:t>treat one another!</w:t>
      </w:r>
    </w:p>
    <w:p w:rsidR="005A0DAC" w:rsidRPr="005A0DAC" w:rsidRDefault="005A0DAC" w:rsidP="005A0DAC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5A0DAC" w:rsidRDefault="005A0DAC" w:rsidP="00E76488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5A0DAC">
        <w:rPr>
          <w:rFonts w:ascii="Verdana" w:eastAsia="Times New Roman" w:hAnsi="Verdana" w:cs="Times New Roman"/>
          <w:b/>
          <w:sz w:val="28"/>
          <w:szCs w:val="28"/>
          <w:u w:val="single"/>
        </w:rPr>
        <w:t>WHY</w:t>
      </w:r>
      <w:r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Pr="005A0DAC">
        <w:rPr>
          <w:rFonts w:ascii="Verdana" w:eastAsia="Times New Roman" w:hAnsi="Verdana" w:cs="Times New Roman"/>
          <w:sz w:val="28"/>
          <w:szCs w:val="28"/>
        </w:rPr>
        <w:t>was Paul giving these instructions to these churches?</w:t>
      </w:r>
      <w:r>
        <w:rPr>
          <w:rFonts w:ascii="Verdana" w:eastAsia="Times New Roman" w:hAnsi="Verdana" w:cs="Times New Roman"/>
          <w:sz w:val="28"/>
          <w:szCs w:val="28"/>
        </w:rPr>
        <w:t xml:space="preserve"> (These letters circulated from church to church.)</w:t>
      </w:r>
      <w:r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</w:p>
    <w:p w:rsidR="005A0DAC" w:rsidRPr="005A0DAC" w:rsidRDefault="005A0DAC" w:rsidP="005A0DAC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5A0DAC" w:rsidRPr="005A0DAC" w:rsidRDefault="005A0DAC" w:rsidP="00E76488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sz w:val="28"/>
          <w:szCs w:val="28"/>
        </w:rPr>
      </w:pPr>
      <w:r w:rsidRPr="001817B2">
        <w:rPr>
          <w:rFonts w:ascii="Verdana" w:eastAsia="Times New Roman" w:hAnsi="Verdana" w:cs="Times New Roman"/>
          <w:b/>
          <w:sz w:val="28"/>
          <w:szCs w:val="28"/>
          <w:u w:val="single"/>
        </w:rPr>
        <w:t>Because</w:t>
      </w:r>
      <w:r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Pr="005A0DAC">
        <w:rPr>
          <w:rFonts w:ascii="Verdana" w:eastAsia="Times New Roman" w:hAnsi="Verdana" w:cs="Times New Roman"/>
          <w:sz w:val="28"/>
          <w:szCs w:val="28"/>
        </w:rPr>
        <w:t xml:space="preserve">these things were happening in these churches and these brothers and sisters needed the reminder! </w:t>
      </w:r>
    </w:p>
    <w:p w:rsidR="005A0DAC" w:rsidRPr="005A0DAC" w:rsidRDefault="005A0DAC" w:rsidP="005A0DAC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5A0DAC" w:rsidRPr="00E76488" w:rsidRDefault="005A0DAC" w:rsidP="00E76488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 xml:space="preserve">POINT: </w:t>
      </w:r>
      <w:r>
        <w:rPr>
          <w:rFonts w:ascii="Verdana" w:eastAsia="Times New Roman" w:hAnsi="Verdana" w:cs="Times New Roman"/>
          <w:sz w:val="28"/>
          <w:szCs w:val="28"/>
        </w:rPr>
        <w:t xml:space="preserve">Sometimes we don’t treat each other like we should. We too need to be reminded! </w:t>
      </w:r>
    </w:p>
    <w:p w:rsidR="00E76488" w:rsidRPr="00E76488" w:rsidRDefault="00E76488" w:rsidP="00E7648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E76488" w:rsidRDefault="00E76488" w:rsidP="00E76488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 xml:space="preserve">KEY: </w:t>
      </w:r>
      <w:r w:rsidRPr="009A1CCA">
        <w:rPr>
          <w:rFonts w:ascii="Verdana" w:eastAsia="Times New Roman" w:hAnsi="Verdana" w:cs="Times New Roman"/>
          <w:sz w:val="28"/>
          <w:szCs w:val="28"/>
        </w:rPr>
        <w:t xml:space="preserve">To be sanctified </w:t>
      </w:r>
      <w:r w:rsidR="009A1CCA">
        <w:rPr>
          <w:rFonts w:ascii="Verdana" w:eastAsia="Times New Roman" w:hAnsi="Verdana" w:cs="Times New Roman"/>
          <w:sz w:val="28"/>
          <w:szCs w:val="28"/>
        </w:rPr>
        <w:t>means to be Christ</w:t>
      </w:r>
      <w:r w:rsidR="005A0DAC">
        <w:rPr>
          <w:rFonts w:ascii="Verdana" w:eastAsia="Times New Roman" w:hAnsi="Verdana" w:cs="Times New Roman"/>
          <w:sz w:val="28"/>
          <w:szCs w:val="28"/>
        </w:rPr>
        <w:t>-</w:t>
      </w:r>
      <w:r w:rsidR="009A1CCA">
        <w:rPr>
          <w:rFonts w:ascii="Verdana" w:eastAsia="Times New Roman" w:hAnsi="Verdana" w:cs="Times New Roman"/>
          <w:sz w:val="28"/>
          <w:szCs w:val="28"/>
        </w:rPr>
        <w:t>like</w:t>
      </w:r>
      <w:r w:rsidRPr="009A1CCA">
        <w:rPr>
          <w:rFonts w:ascii="Verdana" w:eastAsia="Times New Roman" w:hAnsi="Verdana" w:cs="Times New Roman"/>
          <w:sz w:val="28"/>
          <w:szCs w:val="28"/>
        </w:rPr>
        <w:t>!</w:t>
      </w:r>
    </w:p>
    <w:p w:rsidR="00E76488" w:rsidRPr="00E76488" w:rsidRDefault="00E76488" w:rsidP="00E7648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E76488" w:rsidRPr="009A1CCA" w:rsidRDefault="00E76488" w:rsidP="00E76488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The proof of a genuine</w:t>
      </w:r>
      <w:r w:rsidR="005A0DAC">
        <w:rPr>
          <w:rFonts w:ascii="Verdana" w:eastAsia="Times New Roman" w:hAnsi="Verdana" w:cs="Times New Roman"/>
          <w:sz w:val="28"/>
          <w:szCs w:val="28"/>
        </w:rPr>
        <w:t>,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5A0DAC">
        <w:rPr>
          <w:rFonts w:ascii="Verdana" w:eastAsia="Times New Roman" w:hAnsi="Verdana" w:cs="Times New Roman"/>
          <w:sz w:val="28"/>
          <w:szCs w:val="28"/>
        </w:rPr>
        <w:t xml:space="preserve">growing, maturing </w:t>
      </w:r>
      <w:r>
        <w:rPr>
          <w:rFonts w:ascii="Verdana" w:eastAsia="Times New Roman" w:hAnsi="Verdana" w:cs="Times New Roman"/>
          <w:sz w:val="28"/>
          <w:szCs w:val="28"/>
        </w:rPr>
        <w:t xml:space="preserve">relationship with the Lord is seen in the way we treat each other. </w:t>
      </w:r>
    </w:p>
    <w:p w:rsidR="009A1CCA" w:rsidRPr="009A1CCA" w:rsidRDefault="009A1CCA" w:rsidP="009A1CCA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9A1CCA" w:rsidRDefault="006D41B4" w:rsidP="00E76488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6C52" wp14:editId="5E284DCB">
                <wp:simplePos x="0" y="0"/>
                <wp:positionH relativeFrom="column">
                  <wp:posOffset>-916305</wp:posOffset>
                </wp:positionH>
                <wp:positionV relativeFrom="paragraph">
                  <wp:posOffset>41275</wp:posOffset>
                </wp:positionV>
                <wp:extent cx="154305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75" w:rsidRPr="006D41B4" w:rsidRDefault="006D41B4" w:rsidP="001107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41B4">
                              <w:rPr>
                                <w:b/>
                                <w:sz w:val="24"/>
                                <w:szCs w:val="24"/>
                              </w:rPr>
                              <w:t>Does what I have in my</w:t>
                            </w:r>
                            <w:r w:rsidR="00110775" w:rsidRPr="006D41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he</w:t>
                            </w:r>
                            <w:r w:rsidR="00B41B41" w:rsidRPr="006D41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 always come out in </w:t>
                            </w:r>
                            <w:r w:rsidRPr="006D41B4">
                              <w:rPr>
                                <w:b/>
                                <w:sz w:val="24"/>
                                <w:szCs w:val="24"/>
                              </w:rPr>
                              <w:t>my life</w:t>
                            </w:r>
                            <w:r w:rsidR="00110775" w:rsidRPr="006D41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72.15pt;margin-top:3.25pt;width:12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" fillcolor="white [3201]" strokecolor="#f79646 [3209]" strokeweight="2pt">
                <v:textbox>
                  <w:txbxContent>
                    <w:p w:rsidR="00110775" w:rsidRPr="006D41B4" w:rsidRDefault="006D41B4" w:rsidP="001107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41B4">
                        <w:rPr>
                          <w:b/>
                          <w:sz w:val="24"/>
                          <w:szCs w:val="24"/>
                        </w:rPr>
                        <w:t>Does what I have in my</w:t>
                      </w:r>
                      <w:r w:rsidR="00110775" w:rsidRPr="006D41B4">
                        <w:rPr>
                          <w:b/>
                          <w:sz w:val="24"/>
                          <w:szCs w:val="24"/>
                        </w:rPr>
                        <w:t xml:space="preserve"> he</w:t>
                      </w:r>
                      <w:r w:rsidR="00B41B41" w:rsidRPr="006D41B4">
                        <w:rPr>
                          <w:b/>
                          <w:sz w:val="24"/>
                          <w:szCs w:val="24"/>
                        </w:rPr>
                        <w:t xml:space="preserve">ad always come out in </w:t>
                      </w:r>
                      <w:r w:rsidRPr="006D41B4">
                        <w:rPr>
                          <w:b/>
                          <w:sz w:val="24"/>
                          <w:szCs w:val="24"/>
                        </w:rPr>
                        <w:t>my life</w:t>
                      </w:r>
                      <w:r w:rsidR="00110775" w:rsidRPr="006D41B4">
                        <w:rPr>
                          <w:b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  <w:r w:rsidR="009A1CCA">
        <w:rPr>
          <w:rFonts w:ascii="Verdana" w:eastAsia="Times New Roman" w:hAnsi="Verdana" w:cs="Times New Roman"/>
          <w:b/>
          <w:sz w:val="28"/>
          <w:szCs w:val="28"/>
        </w:rPr>
        <w:t xml:space="preserve">POINT: </w:t>
      </w:r>
      <w:r w:rsidR="009A1CCA" w:rsidRPr="009A1CCA">
        <w:rPr>
          <w:rFonts w:ascii="Verdana" w:eastAsia="Times New Roman" w:hAnsi="Verdana" w:cs="Times New Roman"/>
          <w:sz w:val="28"/>
          <w:szCs w:val="28"/>
        </w:rPr>
        <w:t>The closer we are to Christ; the closer we will be to each other!</w:t>
      </w:r>
    </w:p>
    <w:p w:rsidR="001B59DF" w:rsidRPr="001B59DF" w:rsidRDefault="001B59DF" w:rsidP="001B59DF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1B59DF" w:rsidRPr="009A1CCA" w:rsidRDefault="009330D0" w:rsidP="00E76488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sz w:val="28"/>
          <w:szCs w:val="28"/>
        </w:rPr>
      </w:pPr>
      <w:r w:rsidRPr="009330D0">
        <w:rPr>
          <w:rFonts w:ascii="Verdana" w:eastAsia="Times New Roman" w:hAnsi="Verdana" w:cs="Times New Roman"/>
          <w:b/>
          <w:sz w:val="28"/>
          <w:szCs w:val="28"/>
        </w:rPr>
        <w:t>SUMMARY:</w:t>
      </w:r>
      <w:r w:rsidR="001C4B53">
        <w:rPr>
          <w:rFonts w:ascii="Verdana" w:eastAsia="Times New Roman" w:hAnsi="Verdana" w:cs="Times New Roman"/>
          <w:sz w:val="28"/>
          <w:szCs w:val="28"/>
        </w:rPr>
        <w:t xml:space="preserve"> Let’s </w:t>
      </w:r>
      <w:r w:rsidR="001C4B53" w:rsidRPr="005E08A9">
        <w:rPr>
          <w:rFonts w:ascii="Verdana" w:eastAsia="Times New Roman" w:hAnsi="Verdana" w:cs="Times New Roman"/>
          <w:i/>
          <w:sz w:val="28"/>
          <w:szCs w:val="28"/>
        </w:rPr>
        <w:t>p</w:t>
      </w:r>
      <w:r w:rsidRPr="005E08A9">
        <w:rPr>
          <w:rFonts w:ascii="Verdana" w:eastAsia="Times New Roman" w:hAnsi="Verdana" w:cs="Times New Roman"/>
          <w:i/>
          <w:sz w:val="28"/>
          <w:szCs w:val="28"/>
        </w:rPr>
        <w:t>ut off</w:t>
      </w:r>
      <w:r>
        <w:rPr>
          <w:rFonts w:ascii="Verdana" w:eastAsia="Times New Roman" w:hAnsi="Verdana" w:cs="Times New Roman"/>
          <w:sz w:val="28"/>
          <w:szCs w:val="28"/>
        </w:rPr>
        <w:t xml:space="preserve"> our vices</w:t>
      </w:r>
      <w:r w:rsidR="001C4B53">
        <w:rPr>
          <w:rFonts w:ascii="Verdana" w:eastAsia="Times New Roman" w:hAnsi="Verdana" w:cs="Times New Roman"/>
          <w:sz w:val="28"/>
          <w:szCs w:val="28"/>
        </w:rPr>
        <w:t xml:space="preserve">, </w:t>
      </w:r>
      <w:r w:rsidRPr="005E08A9">
        <w:rPr>
          <w:rFonts w:ascii="Verdana" w:eastAsia="Times New Roman" w:hAnsi="Verdana" w:cs="Times New Roman"/>
          <w:i/>
          <w:sz w:val="28"/>
          <w:szCs w:val="28"/>
        </w:rPr>
        <w:t>put on</w:t>
      </w:r>
      <w:r>
        <w:rPr>
          <w:rFonts w:ascii="Verdana" w:eastAsia="Times New Roman" w:hAnsi="Verdana" w:cs="Times New Roman"/>
          <w:sz w:val="28"/>
          <w:szCs w:val="28"/>
        </w:rPr>
        <w:t xml:space="preserve"> His virtues and treat each other in a Christ-like manner!</w:t>
      </w:r>
    </w:p>
    <w:p w:rsidR="00E76488" w:rsidRPr="00E76488" w:rsidRDefault="00E76488" w:rsidP="00E76488">
      <w:pPr>
        <w:pStyle w:val="ListParagraph"/>
        <w:rPr>
          <w:rFonts w:ascii="Verdana" w:eastAsia="Times New Roman" w:hAnsi="Verdana" w:cs="Times New Roman"/>
          <w:b/>
          <w:sz w:val="28"/>
          <w:szCs w:val="28"/>
        </w:rPr>
      </w:pPr>
    </w:p>
    <w:p w:rsidR="009A1CCA" w:rsidRDefault="009A1CCA" w:rsidP="009A1CCA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FIRST, </w:t>
      </w:r>
      <w:r w:rsidRPr="00BE47C7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THE CHANGE – I </w:t>
      </w:r>
      <w:r>
        <w:rPr>
          <w:rFonts w:ascii="Verdana" w:eastAsia="Times New Roman" w:hAnsi="Verdana" w:cs="Times New Roman"/>
          <w:b/>
          <w:sz w:val="28"/>
          <w:szCs w:val="28"/>
          <w:u w:val="single"/>
        </w:rPr>
        <w:t>Corinthians 6:9-11</w:t>
      </w:r>
    </w:p>
    <w:p w:rsidR="009A1CCA" w:rsidRDefault="009A1CCA" w:rsidP="009A1CCA">
      <w:pPr>
        <w:pStyle w:val="ListParagraph"/>
        <w:ind w:left="1440"/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:rsidR="009A1CCA" w:rsidRDefault="009A1CCA" w:rsidP="009A1CCA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CF27B8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SECONDLY, THE CONTRAST – Colossians </w:t>
      </w:r>
      <w:r>
        <w:rPr>
          <w:rFonts w:ascii="Verdana" w:eastAsia="Times New Roman" w:hAnsi="Verdana" w:cs="Times New Roman"/>
          <w:b/>
          <w:sz w:val="28"/>
          <w:szCs w:val="28"/>
          <w:u w:val="single"/>
        </w:rPr>
        <w:t>3:1-11</w:t>
      </w:r>
      <w:r w:rsidRPr="00CF27B8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 </w:t>
      </w:r>
    </w:p>
    <w:p w:rsidR="009A1CCA" w:rsidRPr="009A1CCA" w:rsidRDefault="009A1CCA" w:rsidP="009A1CCA">
      <w:pPr>
        <w:pStyle w:val="ListParagraph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:rsidR="009A1CCA" w:rsidRPr="009A1CCA" w:rsidRDefault="009A1CCA" w:rsidP="009A1CCA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9A1CCA">
        <w:rPr>
          <w:rFonts w:ascii="Verdana" w:eastAsia="Times New Roman" w:hAnsi="Verdana" w:cs="Times New Roman"/>
          <w:b/>
          <w:sz w:val="28"/>
          <w:szCs w:val="28"/>
          <w:u w:val="single"/>
        </w:rPr>
        <w:t>THIRDLY, THE CHRIST</w:t>
      </w:r>
      <w:r w:rsidR="000A0B6B">
        <w:rPr>
          <w:rFonts w:ascii="Verdana" w:eastAsia="Times New Roman" w:hAnsi="Verdana" w:cs="Times New Roman"/>
          <w:b/>
          <w:sz w:val="28"/>
          <w:szCs w:val="28"/>
          <w:u w:val="single"/>
        </w:rPr>
        <w:t>-</w:t>
      </w:r>
      <w:r w:rsidRPr="009A1CCA">
        <w:rPr>
          <w:rFonts w:ascii="Verdana" w:eastAsia="Times New Roman" w:hAnsi="Verdana" w:cs="Times New Roman"/>
          <w:b/>
          <w:sz w:val="28"/>
          <w:szCs w:val="28"/>
          <w:u w:val="single"/>
        </w:rPr>
        <w:t>LIKENESS – Colossians 3:12-17</w:t>
      </w:r>
    </w:p>
    <w:p w:rsidR="004203C0" w:rsidRPr="004162B7" w:rsidRDefault="004203C0" w:rsidP="004162B7">
      <w:pPr>
        <w:jc w:val="both"/>
        <w:rPr>
          <w:rFonts w:ascii="Verdana" w:hAnsi="Verdana"/>
          <w:sz w:val="28"/>
          <w:szCs w:val="28"/>
        </w:rPr>
      </w:pPr>
    </w:p>
    <w:sectPr w:rsidR="004203C0" w:rsidRPr="004162B7" w:rsidSect="00E80F08">
      <w:headerReference w:type="default" r:id="rId8"/>
      <w:pgSz w:w="12240" w:h="15840"/>
      <w:pgMar w:top="720" w:right="720" w:bottom="720" w:left="172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CF" w:rsidRDefault="00A376CF" w:rsidP="00E80F08">
      <w:pPr>
        <w:spacing w:after="0" w:line="240" w:lineRule="auto"/>
      </w:pPr>
      <w:r>
        <w:separator/>
      </w:r>
    </w:p>
  </w:endnote>
  <w:endnote w:type="continuationSeparator" w:id="0">
    <w:p w:rsidR="00A376CF" w:rsidRDefault="00A376CF" w:rsidP="00E8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CF" w:rsidRDefault="00A376CF" w:rsidP="00E80F08">
      <w:pPr>
        <w:spacing w:after="0" w:line="240" w:lineRule="auto"/>
      </w:pPr>
      <w:r>
        <w:separator/>
      </w:r>
    </w:p>
  </w:footnote>
  <w:footnote w:type="continuationSeparator" w:id="0">
    <w:p w:rsidR="00A376CF" w:rsidRDefault="00A376CF" w:rsidP="00E8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951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0F08" w:rsidRDefault="00E80F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F08" w:rsidRDefault="00E80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502"/>
    <w:multiLevelType w:val="hybridMultilevel"/>
    <w:tmpl w:val="3AFA16EE"/>
    <w:lvl w:ilvl="0" w:tplc="864EF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759"/>
    <w:multiLevelType w:val="hybridMultilevel"/>
    <w:tmpl w:val="C7F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00380"/>
    <w:multiLevelType w:val="hybridMultilevel"/>
    <w:tmpl w:val="D24AE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C5491"/>
    <w:multiLevelType w:val="hybridMultilevel"/>
    <w:tmpl w:val="ECF04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F25523"/>
    <w:multiLevelType w:val="hybridMultilevel"/>
    <w:tmpl w:val="AC68A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ED"/>
    <w:rsid w:val="000A0B6B"/>
    <w:rsid w:val="00102925"/>
    <w:rsid w:val="00110775"/>
    <w:rsid w:val="00112E9E"/>
    <w:rsid w:val="001817B2"/>
    <w:rsid w:val="00195BD3"/>
    <w:rsid w:val="001A4D36"/>
    <w:rsid w:val="001B59DF"/>
    <w:rsid w:val="001C4B53"/>
    <w:rsid w:val="002A4E9D"/>
    <w:rsid w:val="004162B7"/>
    <w:rsid w:val="004203C0"/>
    <w:rsid w:val="004E0610"/>
    <w:rsid w:val="00512B58"/>
    <w:rsid w:val="0057020B"/>
    <w:rsid w:val="005A0DAC"/>
    <w:rsid w:val="005E08A9"/>
    <w:rsid w:val="006470F5"/>
    <w:rsid w:val="006D41B4"/>
    <w:rsid w:val="00706B08"/>
    <w:rsid w:val="00733FAB"/>
    <w:rsid w:val="00756AB6"/>
    <w:rsid w:val="0081441B"/>
    <w:rsid w:val="00866633"/>
    <w:rsid w:val="008C2102"/>
    <w:rsid w:val="008D1CEE"/>
    <w:rsid w:val="008E6D86"/>
    <w:rsid w:val="0091243D"/>
    <w:rsid w:val="009330D0"/>
    <w:rsid w:val="009A1CCA"/>
    <w:rsid w:val="00A376CF"/>
    <w:rsid w:val="00AB022D"/>
    <w:rsid w:val="00B41B41"/>
    <w:rsid w:val="00BE0E9A"/>
    <w:rsid w:val="00BE47C7"/>
    <w:rsid w:val="00C32552"/>
    <w:rsid w:val="00C70035"/>
    <w:rsid w:val="00C95E0B"/>
    <w:rsid w:val="00CA305D"/>
    <w:rsid w:val="00CC3C81"/>
    <w:rsid w:val="00CF27B8"/>
    <w:rsid w:val="00D4322B"/>
    <w:rsid w:val="00DA4D29"/>
    <w:rsid w:val="00E65269"/>
    <w:rsid w:val="00E71141"/>
    <w:rsid w:val="00E76488"/>
    <w:rsid w:val="00E80F08"/>
    <w:rsid w:val="00E921D0"/>
    <w:rsid w:val="00EB28ED"/>
    <w:rsid w:val="00EE13F3"/>
    <w:rsid w:val="00F13CF4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EB28ED"/>
  </w:style>
  <w:style w:type="character" w:customStyle="1" w:styleId="ind">
    <w:name w:val="ind"/>
    <w:basedOn w:val="DefaultParagraphFont"/>
    <w:rsid w:val="0081441B"/>
  </w:style>
  <w:style w:type="paragraph" w:styleId="ListParagraph">
    <w:name w:val="List Paragraph"/>
    <w:basedOn w:val="Normal"/>
    <w:uiPriority w:val="34"/>
    <w:qFormat/>
    <w:rsid w:val="00814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08"/>
  </w:style>
  <w:style w:type="paragraph" w:styleId="Footer">
    <w:name w:val="footer"/>
    <w:basedOn w:val="Normal"/>
    <w:link w:val="FooterChar"/>
    <w:uiPriority w:val="99"/>
    <w:unhideWhenUsed/>
    <w:rsid w:val="00E8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EB28ED"/>
  </w:style>
  <w:style w:type="character" w:customStyle="1" w:styleId="ind">
    <w:name w:val="ind"/>
    <w:basedOn w:val="DefaultParagraphFont"/>
    <w:rsid w:val="0081441B"/>
  </w:style>
  <w:style w:type="paragraph" w:styleId="ListParagraph">
    <w:name w:val="List Paragraph"/>
    <w:basedOn w:val="Normal"/>
    <w:uiPriority w:val="34"/>
    <w:qFormat/>
    <w:rsid w:val="00814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08"/>
  </w:style>
  <w:style w:type="paragraph" w:styleId="Footer">
    <w:name w:val="footer"/>
    <w:basedOn w:val="Normal"/>
    <w:link w:val="FooterChar"/>
    <w:uiPriority w:val="99"/>
    <w:unhideWhenUsed/>
    <w:rsid w:val="00E8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Meshaw</dc:creator>
  <cp:lastModifiedBy>Mike Meshaw</cp:lastModifiedBy>
  <cp:revision>3</cp:revision>
  <dcterms:created xsi:type="dcterms:W3CDTF">2016-09-25T01:00:00Z</dcterms:created>
  <dcterms:modified xsi:type="dcterms:W3CDTF">2016-09-25T01:01:00Z</dcterms:modified>
</cp:coreProperties>
</file>